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9070CF" w:rsidP="00D04B95" w:rsidRDefault="005F4B35" w14:paraId="29138D55" w14:textId="71CF5FA0">
      <w:pPr>
        <w:tabs>
          <w:tab w:val="left" w:pos="2127"/>
        </w:tabs>
        <w:spacing w:after="120" w:line="264" w:lineRule="auto"/>
        <w:rPr>
          <w:rFonts w:ascii="Nunito Sans ExtraBold" w:hAnsi="Nunito Sans ExtraBold" w:cs="Arial"/>
          <w:bCs/>
        </w:rPr>
      </w:pPr>
      <w:r>
        <w:rPr>
          <w:rFonts w:ascii="Nunito Sans ExtraBold" w:hAnsi="Nunito Sans ExtraBold" w:cs="Arial"/>
          <w:bCs/>
        </w:rPr>
        <w:t>M</w:t>
      </w:r>
      <w:r w:rsidRPr="00C3029E" w:rsidR="009070CF">
        <w:rPr>
          <w:rFonts w:ascii="Nunito Sans ExtraBold" w:hAnsi="Nunito Sans ExtraBold" w:cs="Arial"/>
          <w:bCs/>
        </w:rPr>
        <w:t xml:space="preserve">ARCO DE LA MISIÓN </w:t>
      </w:r>
    </w:p>
    <w:p w:rsidR="0083186A" w:rsidP="0083186A" w:rsidRDefault="0083186A" w14:paraId="38F8C2CB" w14:textId="77777777">
      <w:pPr>
        <w:numPr>
          <w:ilvl w:val="0"/>
          <w:numId w:val="8"/>
        </w:numPr>
        <w:tabs>
          <w:tab w:val="left" w:pos="360"/>
          <w:tab w:val="left" w:pos="2127"/>
        </w:tabs>
        <w:spacing w:line="264" w:lineRule="auto"/>
        <w:jc w:val="both"/>
        <w:rPr>
          <w:rFonts w:ascii="Nunito Sans" w:hAnsi="Nunito Sans" w:cs="Calibri"/>
          <w:bCs/>
          <w:sz w:val="22"/>
          <w:szCs w:val="22"/>
        </w:rPr>
      </w:pPr>
      <w:r w:rsidRPr="00C50078">
        <w:rPr>
          <w:rFonts w:ascii="Nunito Sans" w:hAnsi="Nunito Sans" w:cs="Calibri"/>
          <w:bCs/>
          <w:sz w:val="22"/>
          <w:szCs w:val="22"/>
        </w:rPr>
        <w:t>Plan de Promoción Exterior de la Región de Murcia</w:t>
      </w:r>
      <w:r>
        <w:rPr>
          <w:rFonts w:ascii="Nunito Sans" w:hAnsi="Nunito Sans" w:cs="Calibri"/>
          <w:bCs/>
          <w:sz w:val="22"/>
          <w:szCs w:val="22"/>
        </w:rPr>
        <w:t>.</w:t>
      </w:r>
    </w:p>
    <w:p w:rsidRPr="00F90B9A" w:rsidR="00F90B9A" w:rsidP="0083186A" w:rsidRDefault="0083186A" w14:paraId="4C5D12E1" w14:textId="496BF4AD">
      <w:pPr>
        <w:numPr>
          <w:ilvl w:val="0"/>
          <w:numId w:val="8"/>
        </w:numPr>
        <w:tabs>
          <w:tab w:val="left" w:pos="360"/>
          <w:tab w:val="left" w:pos="2127"/>
        </w:tabs>
        <w:spacing w:line="264" w:lineRule="auto"/>
        <w:jc w:val="both"/>
        <w:rPr>
          <w:rFonts w:ascii="Nunito Sans" w:hAnsi="Nunito Sans" w:cs="Calibri"/>
          <w:bCs/>
          <w:sz w:val="22"/>
          <w:szCs w:val="22"/>
        </w:rPr>
      </w:pPr>
      <w:r w:rsidRPr="00CE765F">
        <w:rPr>
          <w:rFonts w:ascii="Nunito Sans" w:hAnsi="Nunito Sans" w:cs="Calibri"/>
          <w:bCs/>
          <w:sz w:val="22"/>
          <w:szCs w:val="22"/>
        </w:rPr>
        <w:t>Organización en origen:</w:t>
      </w:r>
      <w:r w:rsidRPr="00CE765F">
        <w:rPr>
          <w:rFonts w:ascii="Gotham Light" w:hAnsi="Gotham Light" w:cs="Tahoma"/>
          <w:sz w:val="20"/>
        </w:rPr>
        <w:t xml:space="preserve"> </w:t>
      </w:r>
      <w:r w:rsidRPr="00CE765F">
        <w:rPr>
          <w:rFonts w:ascii="Nunito Sans" w:hAnsi="Nunito Sans" w:cs="Calibri"/>
          <w:bCs/>
          <w:i/>
          <w:iCs/>
          <w:sz w:val="22"/>
          <w:szCs w:val="22"/>
        </w:rPr>
        <w:t>Instituto de Fomento de la Región de Murcia</w:t>
      </w:r>
      <w:r w:rsidR="00CA1648">
        <w:rPr>
          <w:rFonts w:ascii="Nunito Sans" w:hAnsi="Nunito Sans" w:cs="Calibri"/>
          <w:bCs/>
          <w:i/>
          <w:iCs/>
          <w:sz w:val="22"/>
          <w:szCs w:val="22"/>
        </w:rPr>
        <w:t xml:space="preserve"> en </w:t>
      </w:r>
      <w:r w:rsidR="00E45760">
        <w:rPr>
          <w:rFonts w:ascii="Nunito Sans" w:hAnsi="Nunito Sans" w:cs="Calibri"/>
          <w:bCs/>
          <w:i/>
          <w:iCs/>
          <w:sz w:val="22"/>
          <w:szCs w:val="22"/>
        </w:rPr>
        <w:t>colaboración con ICEX.</w:t>
      </w:r>
    </w:p>
    <w:p w:rsidRPr="00B625DF" w:rsidR="0083186A" w:rsidP="0083186A" w:rsidRDefault="0083186A" w14:paraId="4F282755" w14:textId="7B29F29B">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Calibri"/>
          <w:bCs/>
          <w:sz w:val="22"/>
          <w:szCs w:val="22"/>
        </w:rPr>
        <w:t>La participación en esta</w:t>
      </w:r>
      <w:r w:rsidR="008C645D">
        <w:rPr>
          <w:rFonts w:ascii="Nunito Sans" w:hAnsi="Nunito Sans" w:cs="Calibri"/>
          <w:bCs/>
          <w:sz w:val="22"/>
          <w:szCs w:val="22"/>
        </w:rPr>
        <w:t xml:space="preserve">s </w:t>
      </w:r>
      <w:r>
        <w:rPr>
          <w:rFonts w:ascii="Nunito Sans" w:hAnsi="Nunito Sans" w:cs="Calibri"/>
          <w:bCs/>
          <w:sz w:val="22"/>
          <w:szCs w:val="22"/>
        </w:rPr>
        <w:t>acc</w:t>
      </w:r>
      <w:r w:rsidR="008C645D">
        <w:rPr>
          <w:rFonts w:ascii="Nunito Sans" w:hAnsi="Nunito Sans" w:cs="Calibri"/>
          <w:bCs/>
          <w:sz w:val="22"/>
          <w:szCs w:val="22"/>
        </w:rPr>
        <w:t>iones</w:t>
      </w:r>
      <w:r>
        <w:rPr>
          <w:rFonts w:ascii="Nunito Sans" w:hAnsi="Nunito Sans" w:cs="Calibri"/>
          <w:bCs/>
          <w:sz w:val="22"/>
          <w:szCs w:val="22"/>
        </w:rPr>
        <w:t xml:space="preserve"> es susceptible de ser subvencionada a través del </w:t>
      </w:r>
      <w:r w:rsidRPr="003E0765">
        <w:rPr>
          <w:rFonts w:ascii="Nunito Sans" w:hAnsi="Nunito Sans" w:cs="Calibri"/>
          <w:bCs/>
          <w:i/>
          <w:iCs/>
          <w:sz w:val="22"/>
          <w:szCs w:val="22"/>
        </w:rPr>
        <w:t>Programa de Ayudas del Instituto de fomento de la Región de Murcia, mediante la participación en ferias, eventos expositivos y promocionales y misiones comerciales, en el marco del Plan de Internacionalización Empresarial 2023-2027</w:t>
      </w:r>
      <w:r>
        <w:rPr>
          <w:rFonts w:ascii="Nunito Sans" w:hAnsi="Nunito Sans" w:cs="Calibri"/>
          <w:bCs/>
          <w:sz w:val="22"/>
          <w:szCs w:val="22"/>
        </w:rPr>
        <w:t xml:space="preserve">. Para la tramitación de la ayuda se deberá presentar solicitud de acuerdo con las condiciones de participación y publicación en el BORM. </w:t>
      </w:r>
    </w:p>
    <w:p w:rsidRPr="00E453E1" w:rsidR="00E453E1" w:rsidP="0083186A" w:rsidRDefault="0083186A" w14:paraId="3CA61E4F" w14:textId="77777777">
      <w:pPr>
        <w:numPr>
          <w:ilvl w:val="0"/>
          <w:numId w:val="8"/>
        </w:numPr>
        <w:tabs>
          <w:tab w:val="left" w:pos="2127"/>
        </w:tabs>
        <w:suppressAutoHyphens w:val="0"/>
        <w:jc w:val="both"/>
        <w:rPr>
          <w:rFonts w:ascii="Nunito Sans" w:hAnsi="Nunito Sans" w:cs="Tahoma"/>
          <w:b/>
          <w:sz w:val="22"/>
          <w:szCs w:val="22"/>
          <w:lang w:eastAsia="es-ES"/>
        </w:rPr>
      </w:pPr>
      <w:r>
        <w:rPr>
          <w:rFonts w:ascii="Nunito Sans" w:hAnsi="Nunito Sans" w:cs="Calibri"/>
          <w:bCs/>
          <w:sz w:val="22"/>
          <w:szCs w:val="22"/>
        </w:rPr>
        <w:t xml:space="preserve">Lugar de celebración: </w:t>
      </w:r>
    </w:p>
    <w:p w:rsidR="0083186A" w:rsidP="00E453E1" w:rsidRDefault="00B73B6B" w14:paraId="5279B74D" w14:textId="4BE58CCC">
      <w:pPr>
        <w:tabs>
          <w:tab w:val="left" w:pos="2127"/>
        </w:tabs>
        <w:suppressAutoHyphens w:val="0"/>
        <w:ind w:left="720"/>
        <w:jc w:val="both"/>
        <w:rPr>
          <w:rFonts w:ascii="Nunito Sans" w:hAnsi="Nunito Sans" w:cs="Calibri"/>
          <w:bCs/>
          <w:sz w:val="22"/>
          <w:szCs w:val="22"/>
        </w:rPr>
      </w:pPr>
      <w:r>
        <w:rPr>
          <w:rFonts w:ascii="Nunito Sans" w:hAnsi="Nunito Sans" w:cs="Calibri"/>
          <w:bCs/>
          <w:sz w:val="22"/>
          <w:szCs w:val="22"/>
        </w:rPr>
        <w:t xml:space="preserve">New York </w:t>
      </w:r>
      <w:r w:rsidR="00E453E1">
        <w:rPr>
          <w:rFonts w:ascii="Nunito Sans" w:hAnsi="Nunito Sans" w:cs="Calibri"/>
          <w:bCs/>
          <w:sz w:val="22"/>
          <w:szCs w:val="22"/>
        </w:rPr>
        <w:t>-Feria Summer Fancy Food</w:t>
      </w:r>
    </w:p>
    <w:p w:rsidRPr="00B73B6B" w:rsidR="00E453E1" w:rsidP="00E453E1" w:rsidRDefault="00E453E1" w14:paraId="535970AA" w14:textId="03D14F12">
      <w:pPr>
        <w:tabs>
          <w:tab w:val="left" w:pos="2127"/>
        </w:tabs>
        <w:suppressAutoHyphens w:val="0"/>
        <w:ind w:left="720"/>
        <w:jc w:val="both"/>
        <w:rPr>
          <w:rFonts w:ascii="Nunito Sans" w:hAnsi="Nunito Sans" w:cs="Tahoma"/>
          <w:b/>
          <w:sz w:val="22"/>
          <w:szCs w:val="22"/>
          <w:lang w:eastAsia="es-ES"/>
        </w:rPr>
      </w:pPr>
      <w:r>
        <w:rPr>
          <w:rFonts w:ascii="Nunito Sans" w:hAnsi="Nunito Sans" w:cs="Calibri"/>
          <w:bCs/>
          <w:sz w:val="22"/>
          <w:szCs w:val="22"/>
        </w:rPr>
        <w:t>Colonia</w:t>
      </w:r>
      <w:r w:rsidR="00E57384">
        <w:rPr>
          <w:rFonts w:ascii="Nunito Sans" w:hAnsi="Nunito Sans" w:cs="Calibri"/>
          <w:bCs/>
          <w:sz w:val="22"/>
          <w:szCs w:val="22"/>
        </w:rPr>
        <w:t>/</w:t>
      </w:r>
      <w:r>
        <w:rPr>
          <w:rFonts w:ascii="Nunito Sans" w:hAnsi="Nunito Sans" w:cs="Calibri"/>
          <w:bCs/>
          <w:sz w:val="22"/>
          <w:szCs w:val="22"/>
        </w:rPr>
        <w:t>Alemania- Feria Anuga</w:t>
      </w:r>
    </w:p>
    <w:p w:rsidRPr="00D60A84" w:rsidR="00B73B6B" w:rsidP="00B73B6B" w:rsidRDefault="00B73B6B" w14:paraId="00774278" w14:textId="02EB6D98">
      <w:pPr>
        <w:tabs>
          <w:tab w:val="left" w:pos="2127"/>
        </w:tabs>
        <w:suppressAutoHyphens w:val="0"/>
        <w:ind w:left="360"/>
        <w:jc w:val="both"/>
        <w:rPr>
          <w:rFonts w:ascii="Nunito Sans" w:hAnsi="Nunito Sans" w:cs="Tahoma"/>
          <w:b/>
          <w:sz w:val="22"/>
          <w:szCs w:val="22"/>
          <w:lang w:eastAsia="es-ES"/>
        </w:rPr>
      </w:pPr>
    </w:p>
    <w:p w:rsidR="009070CF" w:rsidP="00D04B95" w:rsidRDefault="009070CF" w14:paraId="4B407D01" w14:textId="387B60F8">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MODALIDAD DE PARTICIPACIÓN </w:t>
      </w:r>
    </w:p>
    <w:p w:rsidRPr="00C3029E" w:rsidR="0050391F" w:rsidP="00D04B95" w:rsidRDefault="0050391F" w14:paraId="4F264767" w14:textId="40EB1C55">
      <w:pPr>
        <w:tabs>
          <w:tab w:val="left" w:pos="2127"/>
        </w:tabs>
        <w:spacing w:after="120" w:line="264" w:lineRule="auto"/>
        <w:rPr>
          <w:rFonts w:ascii="Nunito Sans ExtraBold" w:hAnsi="Nunito Sans ExtraBold" w:cs="Arial"/>
          <w:bCs/>
        </w:rPr>
      </w:pPr>
      <w:r>
        <w:rPr>
          <w:rFonts w:ascii="Nunito Sans ExtraBold" w:hAnsi="Nunito Sans ExtraBold" w:cs="Arial"/>
          <w:bCs/>
        </w:rPr>
        <w:t>Feria Summer Fancy Food</w:t>
      </w:r>
    </w:p>
    <w:p w:rsidR="009070CF" w:rsidP="001A3935" w:rsidRDefault="009070CF" w14:paraId="6D134D07" w14:textId="184454B5">
      <w:pPr>
        <w:numPr>
          <w:ilvl w:val="0"/>
          <w:numId w:val="8"/>
        </w:numPr>
        <w:tabs>
          <w:tab w:val="left" w:pos="2127"/>
        </w:tabs>
        <w:suppressAutoHyphens w:val="0"/>
        <w:jc w:val="both"/>
        <w:rPr>
          <w:rFonts w:ascii="Nunito Sans" w:hAnsi="Nunito Sans" w:cs="Tahoma"/>
          <w:bCs/>
          <w:sz w:val="22"/>
          <w:szCs w:val="22"/>
          <w:lang w:eastAsia="es-ES"/>
        </w:rPr>
      </w:pPr>
      <w:r w:rsidRPr="00C3029E">
        <w:rPr>
          <w:rFonts w:ascii="Nunito Sans" w:hAnsi="Nunito Sans" w:cs="Calibri"/>
          <w:bCs/>
          <w:sz w:val="22"/>
          <w:szCs w:val="22"/>
        </w:rPr>
        <w:t>Cuota</w:t>
      </w:r>
      <w:r w:rsidRPr="00185288">
        <w:rPr>
          <w:rFonts w:ascii="Nunito Sans" w:hAnsi="Nunito Sans" w:cs="Tahoma"/>
          <w:bCs/>
          <w:sz w:val="22"/>
          <w:szCs w:val="22"/>
          <w:lang w:eastAsia="es-ES"/>
        </w:rPr>
        <w:t xml:space="preserve">: </w:t>
      </w:r>
      <w:bookmarkStart w:name="_Hlk178943640" w:id="0"/>
      <w:r w:rsidR="00F15A48">
        <w:rPr>
          <w:rFonts w:ascii="Nunito Sans" w:hAnsi="Nunito Sans" w:cs="Tahoma"/>
          <w:bCs/>
          <w:sz w:val="22"/>
          <w:szCs w:val="22"/>
          <w:lang w:eastAsia="es-ES"/>
        </w:rPr>
        <w:t>5.940</w:t>
      </w:r>
      <w:r w:rsidRPr="00185288">
        <w:rPr>
          <w:rFonts w:ascii="Nunito Sans" w:hAnsi="Nunito Sans" w:cs="Tahoma"/>
          <w:bCs/>
          <w:sz w:val="22"/>
          <w:szCs w:val="22"/>
          <w:lang w:eastAsia="es-ES"/>
        </w:rPr>
        <w:t>€</w:t>
      </w:r>
      <w:bookmarkEnd w:id="0"/>
      <w:r w:rsidRPr="00185288">
        <w:rPr>
          <w:rFonts w:ascii="Nunito Sans" w:hAnsi="Nunito Sans" w:cs="Tahoma"/>
          <w:bCs/>
          <w:sz w:val="22"/>
          <w:szCs w:val="22"/>
          <w:lang w:eastAsia="es-ES"/>
        </w:rPr>
        <w:t>/ empresa +</w:t>
      </w:r>
      <w:r w:rsidR="00813087">
        <w:rPr>
          <w:rFonts w:ascii="Nunito Sans" w:hAnsi="Nunito Sans" w:cs="Tahoma"/>
          <w:bCs/>
          <w:sz w:val="22"/>
          <w:szCs w:val="22"/>
          <w:lang w:eastAsia="es-ES"/>
        </w:rPr>
        <w:t xml:space="preserve"> 21%</w:t>
      </w:r>
      <w:r w:rsidRPr="00185288">
        <w:rPr>
          <w:rFonts w:ascii="Nunito Sans" w:hAnsi="Nunito Sans" w:cs="Tahoma"/>
          <w:bCs/>
          <w:sz w:val="22"/>
          <w:szCs w:val="22"/>
          <w:lang w:eastAsia="es-ES"/>
        </w:rPr>
        <w:t xml:space="preserve"> IVA</w:t>
      </w:r>
      <w:r w:rsidR="00121B16">
        <w:rPr>
          <w:rFonts w:ascii="Nunito Sans" w:hAnsi="Nunito Sans" w:cs="Tahoma"/>
          <w:bCs/>
          <w:sz w:val="22"/>
          <w:szCs w:val="22"/>
          <w:lang w:eastAsia="es-ES"/>
        </w:rPr>
        <w:t xml:space="preserve">. Importe con ayuda incluida en el </w:t>
      </w:r>
      <w:r w:rsidR="007C4447">
        <w:rPr>
          <w:rFonts w:ascii="Nunito Sans" w:hAnsi="Nunito Sans" w:cs="Tahoma"/>
          <w:bCs/>
          <w:sz w:val="22"/>
          <w:szCs w:val="22"/>
          <w:lang w:eastAsia="es-ES"/>
        </w:rPr>
        <w:t>P</w:t>
      </w:r>
      <w:r w:rsidR="00121B16">
        <w:rPr>
          <w:rFonts w:ascii="Nunito Sans" w:hAnsi="Nunito Sans" w:cs="Tahoma"/>
          <w:bCs/>
          <w:sz w:val="22"/>
          <w:szCs w:val="22"/>
          <w:lang w:eastAsia="es-ES"/>
        </w:rPr>
        <w:t>abellón de Espa</w:t>
      </w:r>
      <w:r w:rsidR="007C4447">
        <w:rPr>
          <w:rFonts w:ascii="Nunito Sans" w:hAnsi="Nunito Sans" w:cs="Tahoma"/>
          <w:bCs/>
          <w:sz w:val="22"/>
          <w:szCs w:val="22"/>
          <w:lang w:eastAsia="es-ES"/>
        </w:rPr>
        <w:t>ña.</w:t>
      </w:r>
    </w:p>
    <w:p w:rsidR="0050391F" w:rsidP="0050391F" w:rsidRDefault="0050391F" w14:paraId="10F3D923" w14:textId="77777777">
      <w:pPr>
        <w:tabs>
          <w:tab w:val="left" w:pos="2127"/>
        </w:tabs>
        <w:suppressAutoHyphens w:val="0"/>
        <w:ind w:left="720"/>
        <w:jc w:val="both"/>
        <w:rPr>
          <w:rFonts w:ascii="Nunito Sans" w:hAnsi="Nunito Sans" w:cs="Tahoma"/>
          <w:bCs/>
          <w:sz w:val="22"/>
          <w:szCs w:val="22"/>
          <w:lang w:eastAsia="es-ES"/>
        </w:rPr>
      </w:pPr>
    </w:p>
    <w:p w:rsidRPr="0050391F" w:rsidR="0050391F" w:rsidP="0050391F" w:rsidRDefault="0050391F" w14:paraId="2F95632C" w14:textId="206D7C7E">
      <w:pPr>
        <w:tabs>
          <w:tab w:val="left" w:pos="2127"/>
        </w:tabs>
        <w:suppressAutoHyphens w:val="0"/>
        <w:jc w:val="both"/>
        <w:rPr>
          <w:rFonts w:ascii="Nunito Sans" w:hAnsi="Nunito Sans" w:cs="Tahoma"/>
          <w:b/>
          <w:sz w:val="22"/>
          <w:szCs w:val="22"/>
          <w:lang w:eastAsia="es-ES"/>
        </w:rPr>
      </w:pPr>
      <w:r w:rsidRPr="0050391F">
        <w:rPr>
          <w:rFonts w:ascii="Nunito Sans" w:hAnsi="Nunito Sans" w:cs="Tahoma"/>
          <w:b/>
          <w:sz w:val="22"/>
          <w:szCs w:val="22"/>
          <w:lang w:eastAsia="es-ES"/>
        </w:rPr>
        <w:t>Feria Anuga</w:t>
      </w:r>
    </w:p>
    <w:p w:rsidR="0050391F" w:rsidP="0050391F" w:rsidRDefault="0050391F" w14:paraId="765AACF5" w14:textId="77777777">
      <w:pPr>
        <w:tabs>
          <w:tab w:val="left" w:pos="2127"/>
        </w:tabs>
        <w:suppressAutoHyphens w:val="0"/>
        <w:jc w:val="both"/>
        <w:rPr>
          <w:rFonts w:ascii="Nunito Sans" w:hAnsi="Nunito Sans" w:cs="Tahoma"/>
          <w:bCs/>
          <w:sz w:val="22"/>
          <w:szCs w:val="22"/>
          <w:lang w:eastAsia="es-ES"/>
        </w:rPr>
      </w:pPr>
    </w:p>
    <w:p w:rsidRPr="0081736E" w:rsidR="00945620" w:rsidP="001A3935" w:rsidRDefault="001B2678" w14:paraId="2BD1D3C9" w14:textId="4EAEEB84">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Tahoma"/>
          <w:bCs/>
          <w:sz w:val="22"/>
          <w:szCs w:val="22"/>
          <w:lang w:eastAsia="es-ES"/>
        </w:rPr>
        <w:t>Cuota:</w:t>
      </w:r>
      <w:r w:rsidR="00B2771D">
        <w:rPr>
          <w:rFonts w:ascii="Nunito Sans" w:hAnsi="Nunito Sans" w:cs="Tahoma"/>
          <w:bCs/>
          <w:sz w:val="22"/>
          <w:szCs w:val="22"/>
          <w:lang w:eastAsia="es-ES"/>
        </w:rPr>
        <w:t xml:space="preserve"> </w:t>
      </w:r>
      <w:r w:rsidR="00FB7C0C">
        <w:rPr>
          <w:rFonts w:ascii="Nunito Sans" w:hAnsi="Nunito Sans" w:cs="Tahoma"/>
          <w:bCs/>
          <w:sz w:val="22"/>
          <w:szCs w:val="22"/>
          <w:lang w:eastAsia="es-ES"/>
        </w:rPr>
        <w:t>4</w:t>
      </w:r>
      <w:r w:rsidR="00461621">
        <w:rPr>
          <w:rFonts w:ascii="Nunito Sans" w:hAnsi="Nunito Sans" w:cs="Tahoma"/>
          <w:bCs/>
          <w:sz w:val="22"/>
          <w:szCs w:val="22"/>
          <w:lang w:eastAsia="es-ES"/>
        </w:rPr>
        <w:t>.52</w:t>
      </w:r>
      <w:r w:rsidR="00FB7C0C">
        <w:rPr>
          <w:rFonts w:ascii="Nunito Sans" w:hAnsi="Nunito Sans" w:cs="Tahoma"/>
          <w:bCs/>
          <w:sz w:val="22"/>
          <w:szCs w:val="22"/>
          <w:lang w:eastAsia="es-ES"/>
        </w:rPr>
        <w:t>5</w:t>
      </w:r>
      <w:bookmarkStart w:name="_Hlk179369107" w:id="1"/>
      <w:r w:rsidRPr="00185288" w:rsidR="003A78DF">
        <w:rPr>
          <w:rFonts w:ascii="Nunito Sans" w:hAnsi="Nunito Sans" w:cs="Tahoma"/>
          <w:bCs/>
          <w:sz w:val="22"/>
          <w:szCs w:val="22"/>
          <w:lang w:eastAsia="es-ES"/>
        </w:rPr>
        <w:t>€</w:t>
      </w:r>
      <w:bookmarkEnd w:id="1"/>
      <w:r w:rsidR="00461621">
        <w:rPr>
          <w:rFonts w:ascii="Nunito Sans" w:hAnsi="Nunito Sans" w:cs="Tahoma"/>
          <w:bCs/>
          <w:sz w:val="22"/>
          <w:szCs w:val="22"/>
          <w:lang w:eastAsia="es-ES"/>
        </w:rPr>
        <w:t>/</w:t>
      </w:r>
      <w:r w:rsidR="003A78DF">
        <w:rPr>
          <w:rFonts w:ascii="Nunito Sans" w:hAnsi="Nunito Sans" w:cs="Tahoma"/>
          <w:bCs/>
          <w:sz w:val="22"/>
          <w:szCs w:val="22"/>
          <w:lang w:eastAsia="es-ES"/>
        </w:rPr>
        <w:t xml:space="preserve"> empresa + 21% IVA. Importe con ay</w:t>
      </w:r>
      <w:r w:rsidR="0081736E">
        <w:rPr>
          <w:rFonts w:ascii="Nunito Sans" w:hAnsi="Nunito Sans" w:cs="Tahoma"/>
          <w:bCs/>
          <w:sz w:val="22"/>
          <w:szCs w:val="22"/>
          <w:lang w:eastAsia="es-ES"/>
        </w:rPr>
        <w:t xml:space="preserve">uda incluida </w:t>
      </w:r>
      <w:r w:rsidR="00523A23">
        <w:rPr>
          <w:rFonts w:ascii="Nunito Sans" w:hAnsi="Nunito Sans" w:cs="Tahoma"/>
          <w:bCs/>
          <w:sz w:val="22"/>
          <w:szCs w:val="22"/>
          <w:lang w:eastAsia="es-ES"/>
        </w:rPr>
        <w:t>en el P</w:t>
      </w:r>
      <w:r w:rsidR="00D35B7C">
        <w:rPr>
          <w:rFonts w:ascii="Nunito Sans" w:hAnsi="Nunito Sans" w:cs="Tahoma"/>
          <w:bCs/>
          <w:sz w:val="22"/>
          <w:szCs w:val="22"/>
          <w:lang w:eastAsia="es-ES"/>
        </w:rPr>
        <w:t>. de España</w:t>
      </w:r>
      <w:r w:rsidR="0081736E">
        <w:rPr>
          <w:rFonts w:ascii="Nunito Sans" w:hAnsi="Nunito Sans" w:cs="Tahoma"/>
          <w:bCs/>
          <w:sz w:val="22"/>
          <w:szCs w:val="22"/>
          <w:lang w:eastAsia="es-ES"/>
        </w:rPr>
        <w:t xml:space="preserve"> </w:t>
      </w:r>
      <w:r w:rsidRPr="0081736E" w:rsidR="0081736E">
        <w:rPr>
          <w:rFonts w:ascii="Nunito Sans" w:hAnsi="Nunito Sans" w:cs="Tahoma"/>
          <w:b/>
          <w:sz w:val="22"/>
          <w:szCs w:val="22"/>
          <w:lang w:eastAsia="es-ES"/>
        </w:rPr>
        <w:t>12m2</w:t>
      </w:r>
    </w:p>
    <w:p w:rsidRPr="001A3935" w:rsidR="0081736E" w:rsidP="001A3935" w:rsidRDefault="0081736E" w14:paraId="72F5A019" w14:textId="551654D9">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Tahoma"/>
          <w:bCs/>
          <w:sz w:val="22"/>
          <w:szCs w:val="22"/>
          <w:lang w:eastAsia="es-ES"/>
        </w:rPr>
        <w:t>Cuota</w:t>
      </w:r>
      <w:r w:rsidR="00AB4829">
        <w:rPr>
          <w:rFonts w:ascii="Nunito Sans" w:hAnsi="Nunito Sans" w:cs="Tahoma"/>
          <w:bCs/>
          <w:sz w:val="22"/>
          <w:szCs w:val="22"/>
          <w:lang w:eastAsia="es-ES"/>
        </w:rPr>
        <w:t xml:space="preserve">: </w:t>
      </w:r>
      <w:r w:rsidR="00AC6ED7">
        <w:rPr>
          <w:rFonts w:ascii="Nunito Sans" w:hAnsi="Nunito Sans" w:cs="Tahoma"/>
          <w:bCs/>
          <w:sz w:val="22"/>
          <w:szCs w:val="22"/>
          <w:lang w:eastAsia="es-ES"/>
        </w:rPr>
        <w:t>8.558</w:t>
      </w:r>
      <w:r w:rsidRPr="00185288" w:rsidR="00B117C3">
        <w:rPr>
          <w:rFonts w:ascii="Nunito Sans" w:hAnsi="Nunito Sans" w:cs="Tahoma"/>
          <w:bCs/>
          <w:sz w:val="22"/>
          <w:szCs w:val="22"/>
          <w:lang w:eastAsia="es-ES"/>
        </w:rPr>
        <w:t>€</w:t>
      </w:r>
      <w:r w:rsidR="00B117C3">
        <w:rPr>
          <w:rFonts w:ascii="Nunito Sans" w:hAnsi="Nunito Sans" w:cs="Tahoma"/>
          <w:bCs/>
          <w:sz w:val="22"/>
          <w:szCs w:val="22"/>
          <w:lang w:eastAsia="es-ES"/>
        </w:rPr>
        <w:t xml:space="preserve">/ empresa + 21% IVA. Importe con ayuda incluida en el P.de España </w:t>
      </w:r>
      <w:r w:rsidRPr="00AA4392" w:rsidR="00AA4392">
        <w:rPr>
          <w:rFonts w:ascii="Nunito Sans" w:hAnsi="Nunito Sans" w:cs="Tahoma"/>
          <w:b/>
          <w:sz w:val="22"/>
          <w:szCs w:val="22"/>
          <w:lang w:eastAsia="es-ES"/>
        </w:rPr>
        <w:t>24m2</w:t>
      </w:r>
      <w:r w:rsidR="00B117C3">
        <w:rPr>
          <w:rFonts w:ascii="Nunito Sans" w:hAnsi="Nunito Sans" w:cs="Tahoma"/>
          <w:bCs/>
          <w:sz w:val="22"/>
          <w:szCs w:val="22"/>
          <w:lang w:eastAsia="es-ES"/>
        </w:rPr>
        <w:t xml:space="preserve"> </w:t>
      </w:r>
    </w:p>
    <w:p w:rsidRPr="00C50078" w:rsidR="001C11F5" w:rsidP="00E114C1" w:rsidRDefault="001C11F5" w14:paraId="4EF4FB95" w14:textId="77777777">
      <w:pPr>
        <w:suppressAutoHyphens w:val="0"/>
        <w:ind w:left="357"/>
        <w:rPr>
          <w:rFonts w:ascii="Nunito Sans" w:hAnsi="Nunito Sans" w:cs="Tahoma"/>
          <w:bCs/>
          <w:sz w:val="22"/>
          <w:szCs w:val="22"/>
          <w:lang w:eastAsia="es-ES"/>
        </w:rPr>
      </w:pPr>
    </w:p>
    <w:p w:rsidR="009070CF" w:rsidP="00D04B95" w:rsidRDefault="009070CF" w14:paraId="187EF903" w14:textId="62140269">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PROGRAMA DE TRABAJO </w:t>
      </w:r>
    </w:p>
    <w:p w:rsidRPr="00C3029E" w:rsidR="00D21B3F" w:rsidP="00D04B95" w:rsidRDefault="00B77EA1" w14:paraId="2D98B3B6" w14:textId="09142764">
      <w:pPr>
        <w:tabs>
          <w:tab w:val="left" w:pos="2127"/>
        </w:tabs>
        <w:spacing w:after="120" w:line="264" w:lineRule="auto"/>
        <w:rPr>
          <w:rFonts w:ascii="Nunito Sans ExtraBold" w:hAnsi="Nunito Sans ExtraBold" w:cs="Arial"/>
          <w:bCs/>
        </w:rPr>
      </w:pPr>
      <w:r>
        <w:rPr>
          <w:rFonts w:ascii="Nunito Sans ExtraBold" w:hAnsi="Nunito Sans ExtraBold" w:cs="Arial"/>
          <w:bCs/>
        </w:rPr>
        <w:t>El establecido por ICEX en cada una de las ferias.,</w:t>
      </w:r>
    </w:p>
    <w:p w:rsidRPr="00C50078" w:rsidR="00E114C1" w:rsidP="00E114C1" w:rsidRDefault="00E114C1" w14:paraId="32831D00" w14:textId="77777777">
      <w:pPr>
        <w:pStyle w:val="Textoindependiente21"/>
        <w:tabs>
          <w:tab w:val="left" w:pos="2127"/>
        </w:tabs>
        <w:spacing w:line="288" w:lineRule="auto"/>
        <w:ind w:left="360"/>
        <w:rPr>
          <w:rFonts w:ascii="Nunito Sans" w:hAnsi="Nunito Sans" w:cs="Arial"/>
          <w:b w:val="0"/>
          <w:bCs/>
          <w:sz w:val="22"/>
          <w:szCs w:val="22"/>
        </w:rPr>
      </w:pPr>
    </w:p>
    <w:p w:rsidRPr="00C3029E" w:rsidR="00C50078" w:rsidP="006C3FFD" w:rsidRDefault="009070CF" w14:paraId="6ECCD9B0" w14:textId="77777777">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INSCRIPCIÓN </w:t>
      </w:r>
    </w:p>
    <w:p w:rsidRPr="00D60A84" w:rsidR="00AE1289" w:rsidP="00AE1289" w:rsidRDefault="00AE1289" w14:paraId="1804E48B" w14:textId="26D5484F">
      <w:pPr>
        <w:numPr>
          <w:ilvl w:val="0"/>
          <w:numId w:val="8"/>
        </w:numPr>
        <w:tabs>
          <w:tab w:val="left" w:pos="2127"/>
        </w:tabs>
        <w:suppressAutoHyphens w:val="0"/>
        <w:jc w:val="both"/>
        <w:rPr>
          <w:rFonts w:ascii="Nunito Sans" w:hAnsi="Nunito Sans" w:cs="Calibri"/>
          <w:b/>
          <w:sz w:val="22"/>
          <w:szCs w:val="22"/>
        </w:rPr>
      </w:pPr>
      <w:r w:rsidRPr="00C3029E">
        <w:rPr>
          <w:rFonts w:ascii="Nunito Sans" w:hAnsi="Nunito Sans" w:cs="Calibri"/>
          <w:bCs/>
          <w:sz w:val="22"/>
          <w:szCs w:val="22"/>
        </w:rPr>
        <w:t xml:space="preserve">Sector: </w:t>
      </w:r>
      <w:r w:rsidR="00B77EA1">
        <w:rPr>
          <w:rFonts w:ascii="Nunito Sans" w:hAnsi="Nunito Sans" w:cs="Calibri"/>
          <w:bCs/>
          <w:sz w:val="22"/>
          <w:szCs w:val="22"/>
        </w:rPr>
        <w:t>Agroalimentación.</w:t>
      </w:r>
    </w:p>
    <w:p w:rsidRPr="005C50E2" w:rsidR="00AE1289" w:rsidP="00AE1289" w:rsidRDefault="00AE1289" w14:paraId="043EF503" w14:textId="38D816AA">
      <w:pPr>
        <w:numPr>
          <w:ilvl w:val="0"/>
          <w:numId w:val="8"/>
        </w:numPr>
        <w:tabs>
          <w:tab w:val="left" w:pos="2127"/>
        </w:tabs>
        <w:suppressAutoHyphens w:val="0"/>
        <w:jc w:val="both"/>
        <w:rPr>
          <w:rFonts w:ascii="Nunito Sans" w:hAnsi="Nunito Sans" w:cs="Arial"/>
          <w:b/>
          <w:bCs/>
          <w:sz w:val="22"/>
          <w:szCs w:val="22"/>
        </w:rPr>
      </w:pPr>
      <w:r w:rsidRPr="00C3029E">
        <w:rPr>
          <w:rFonts w:ascii="Nunito Sans" w:hAnsi="Nunito Sans" w:cs="Calibri"/>
          <w:bCs/>
          <w:sz w:val="22"/>
          <w:szCs w:val="22"/>
        </w:rPr>
        <w:t>Plazo</w:t>
      </w:r>
      <w:r w:rsidRPr="00C50078">
        <w:rPr>
          <w:rFonts w:ascii="Nunito Sans" w:hAnsi="Nunito Sans" w:cs="TTE193AD00t00"/>
          <w:bCs/>
          <w:sz w:val="22"/>
          <w:szCs w:val="22"/>
        </w:rPr>
        <w:t xml:space="preserve"> límite de preinscripción: Hasta el</w:t>
      </w:r>
      <w:r w:rsidR="006133B9">
        <w:rPr>
          <w:rFonts w:ascii="Nunito Sans" w:hAnsi="Nunito Sans" w:cs="TTE193AD00t00"/>
          <w:bCs/>
          <w:sz w:val="22"/>
          <w:szCs w:val="22"/>
        </w:rPr>
        <w:t xml:space="preserve"> lunes 21</w:t>
      </w:r>
      <w:r w:rsidR="00AD51B4">
        <w:rPr>
          <w:rFonts w:ascii="Nunito Sans" w:hAnsi="Nunito Sans" w:cs="TTE193AD00t00"/>
          <w:bCs/>
          <w:sz w:val="22"/>
          <w:szCs w:val="22"/>
        </w:rPr>
        <w:t xml:space="preserve"> de octubre.</w:t>
      </w:r>
    </w:p>
    <w:p w:rsidRPr="009C0DAC" w:rsidR="005C50E2" w:rsidP="00AE1289" w:rsidRDefault="005C50E2" w14:paraId="6753144D" w14:textId="3F561A1D">
      <w:pPr>
        <w:numPr>
          <w:ilvl w:val="0"/>
          <w:numId w:val="8"/>
        </w:numPr>
        <w:tabs>
          <w:tab w:val="left" w:pos="2127"/>
        </w:tabs>
        <w:suppressAutoHyphens w:val="0"/>
        <w:jc w:val="both"/>
        <w:rPr>
          <w:rFonts w:ascii="Nunito Sans" w:hAnsi="Nunito Sans" w:cs="Arial"/>
          <w:b/>
          <w:bCs/>
          <w:sz w:val="22"/>
          <w:szCs w:val="22"/>
        </w:rPr>
      </w:pPr>
      <w:r>
        <w:rPr>
          <w:rFonts w:ascii="Nunito Sans" w:hAnsi="Nunito Sans" w:cs="TTE193AD00t00"/>
          <w:bCs/>
          <w:sz w:val="22"/>
          <w:szCs w:val="22"/>
        </w:rPr>
        <w:t xml:space="preserve">Rogamos cumplimente </w:t>
      </w:r>
      <w:r w:rsidR="00B8556D">
        <w:rPr>
          <w:rFonts w:ascii="Nunito Sans" w:hAnsi="Nunito Sans" w:cs="TTE193AD00t00"/>
          <w:bCs/>
          <w:sz w:val="22"/>
          <w:szCs w:val="22"/>
        </w:rPr>
        <w:t>la ficha acorde con la feria a la que hace referencia la misma.</w:t>
      </w:r>
    </w:p>
    <w:p w:rsidR="009C0DAC" w:rsidP="009C0DAC" w:rsidRDefault="009C0DAC" w14:paraId="092382D5" w14:textId="77777777">
      <w:pPr>
        <w:tabs>
          <w:tab w:val="left" w:pos="2127"/>
        </w:tabs>
        <w:suppressAutoHyphens w:val="0"/>
        <w:jc w:val="both"/>
        <w:rPr>
          <w:rFonts w:ascii="Nunito Sans" w:hAnsi="Nunito Sans" w:cs="TTE193AD00t00"/>
          <w:bCs/>
          <w:sz w:val="22"/>
          <w:szCs w:val="22"/>
        </w:rPr>
      </w:pPr>
    </w:p>
    <w:p w:rsidR="009C0DAC" w:rsidP="009C0DAC" w:rsidRDefault="009C0DAC" w14:paraId="7A8728AD" w14:textId="77777777">
      <w:pPr>
        <w:tabs>
          <w:tab w:val="left" w:pos="2127"/>
        </w:tabs>
        <w:suppressAutoHyphens w:val="0"/>
        <w:jc w:val="both"/>
        <w:rPr>
          <w:rFonts w:ascii="Nunito Sans" w:hAnsi="Nunito Sans" w:cs="TTE193AD00t00"/>
          <w:bCs/>
          <w:sz w:val="22"/>
          <w:szCs w:val="22"/>
        </w:rPr>
      </w:pPr>
    </w:p>
    <w:p w:rsidRPr="00E114C1" w:rsidR="009C0DAC" w:rsidP="009C0DAC" w:rsidRDefault="009C0DAC" w14:paraId="14F2FADE" w14:textId="77777777">
      <w:pPr>
        <w:tabs>
          <w:tab w:val="left" w:pos="2127"/>
        </w:tabs>
        <w:suppressAutoHyphens w:val="0"/>
        <w:jc w:val="both"/>
        <w:rPr>
          <w:rFonts w:ascii="Nunito Sans" w:hAnsi="Nunito Sans" w:cs="Arial"/>
          <w:b/>
          <w:bCs/>
          <w:sz w:val="22"/>
          <w:szCs w:val="22"/>
        </w:rPr>
      </w:pPr>
    </w:p>
    <w:p w:rsidRPr="00AE1289" w:rsidR="00E114C1" w:rsidP="00E114C1" w:rsidRDefault="00E114C1" w14:paraId="6CA86376" w14:textId="733103B6">
      <w:pPr>
        <w:pStyle w:val="Textoindependiente21"/>
        <w:tabs>
          <w:tab w:val="left" w:pos="2127"/>
        </w:tabs>
        <w:spacing w:line="288" w:lineRule="auto"/>
        <w:ind w:left="360"/>
        <w:rPr>
          <w:rFonts w:ascii="Nunito Sans" w:hAnsi="Nunito Sans" w:cs="Arial"/>
          <w:b w:val="0"/>
          <w:bCs/>
          <w:sz w:val="22"/>
          <w:szCs w:val="22"/>
          <w:lang w:val="es-ES"/>
        </w:rPr>
      </w:pPr>
    </w:p>
    <w:p w:rsidR="009070CF" w:rsidP="006C3FFD" w:rsidRDefault="009070CF" w14:paraId="47253D3F" w14:textId="72CA7EF3">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SERVICIOS INCLUIDOS: </w:t>
      </w:r>
    </w:p>
    <w:p w:rsidR="00EA12C4" w:rsidP="00C3029E" w:rsidRDefault="00DF1FEA" w14:paraId="2CA493EB" w14:textId="433BC194">
      <w:pPr>
        <w:numPr>
          <w:ilvl w:val="0"/>
          <w:numId w:val="8"/>
        </w:numPr>
        <w:tabs>
          <w:tab w:val="left" w:pos="2127"/>
        </w:tabs>
        <w:suppressAutoHyphens w:val="0"/>
        <w:jc w:val="both"/>
        <w:rPr>
          <w:rFonts w:ascii="Nunito Sans" w:hAnsi="Nunito Sans" w:cs="Arial"/>
          <w:b/>
          <w:bCs/>
          <w:sz w:val="22"/>
          <w:szCs w:val="22"/>
        </w:rPr>
      </w:pPr>
      <w:r w:rsidRPr="00DF1FEA">
        <w:rPr>
          <w:rFonts w:ascii="Nunito Sans" w:hAnsi="Nunito Sans" w:cs="Arial"/>
          <w:sz w:val="22"/>
          <w:szCs w:val="22"/>
        </w:rPr>
        <w:t>Contratación de espacio</w:t>
      </w:r>
      <w:r>
        <w:rPr>
          <w:rFonts w:ascii="Nunito Sans" w:hAnsi="Nunito Sans" w:cs="Arial"/>
          <w:b/>
          <w:bCs/>
          <w:sz w:val="22"/>
          <w:szCs w:val="22"/>
        </w:rPr>
        <w:t>.</w:t>
      </w:r>
    </w:p>
    <w:p w:rsidRPr="00EA12C4" w:rsidR="00DF1FEA" w:rsidP="00C3029E" w:rsidRDefault="00FC4DD2" w14:paraId="0F57EB1B" w14:textId="23852940">
      <w:pPr>
        <w:numPr>
          <w:ilvl w:val="0"/>
          <w:numId w:val="8"/>
        </w:numPr>
        <w:tabs>
          <w:tab w:val="left" w:pos="2127"/>
        </w:tabs>
        <w:suppressAutoHyphens w:val="0"/>
        <w:jc w:val="both"/>
        <w:rPr>
          <w:rFonts w:ascii="Nunito Sans" w:hAnsi="Nunito Sans" w:cs="Arial"/>
          <w:b/>
          <w:bCs/>
          <w:sz w:val="22"/>
          <w:szCs w:val="22"/>
        </w:rPr>
      </w:pPr>
      <w:r>
        <w:rPr>
          <w:rFonts w:ascii="Nunito Sans" w:hAnsi="Nunito Sans" w:cs="Arial"/>
          <w:sz w:val="22"/>
          <w:szCs w:val="22"/>
        </w:rPr>
        <w:t>Decoración del Pabellón de España y mobiliario básico para stand.</w:t>
      </w:r>
    </w:p>
    <w:p w:rsidRPr="008A3945" w:rsidR="009070CF" w:rsidP="00C3029E" w:rsidRDefault="009070CF" w14:paraId="08E6BBDC" w14:textId="25724A99">
      <w:pPr>
        <w:numPr>
          <w:ilvl w:val="0"/>
          <w:numId w:val="8"/>
        </w:numPr>
        <w:tabs>
          <w:tab w:val="left" w:pos="2127"/>
        </w:tabs>
        <w:suppressAutoHyphens w:val="0"/>
        <w:jc w:val="both"/>
        <w:rPr>
          <w:rFonts w:ascii="Nunito Sans" w:hAnsi="Nunito Sans" w:cs="Arial"/>
          <w:b/>
          <w:bCs/>
          <w:sz w:val="22"/>
          <w:szCs w:val="22"/>
        </w:rPr>
      </w:pPr>
      <w:r w:rsidRPr="00FC4DD2">
        <w:rPr>
          <w:rFonts w:ascii="Nunito Sans" w:hAnsi="Nunito Sans" w:cs="Calibri"/>
          <w:bCs/>
          <w:sz w:val="22"/>
          <w:szCs w:val="22"/>
        </w:rPr>
        <w:t>Coordinación</w:t>
      </w:r>
      <w:r w:rsidRPr="00C50078">
        <w:rPr>
          <w:rFonts w:ascii="Nunito Sans" w:hAnsi="Nunito Sans" w:cs="TTE193AD00t00"/>
          <w:bCs/>
          <w:sz w:val="22"/>
          <w:szCs w:val="22"/>
        </w:rPr>
        <w:t xml:space="preserve"> y logística por parte de técnico</w:t>
      </w:r>
      <w:r w:rsidRPr="00C50078" w:rsidR="0006300D">
        <w:rPr>
          <w:rFonts w:ascii="Nunito Sans" w:hAnsi="Nunito Sans" w:cs="TTE193AD00t00"/>
          <w:bCs/>
          <w:sz w:val="22"/>
          <w:szCs w:val="22"/>
        </w:rPr>
        <w:t>s</w:t>
      </w:r>
      <w:r w:rsidRPr="00C50078">
        <w:rPr>
          <w:rFonts w:ascii="Nunito Sans" w:hAnsi="Nunito Sans" w:cs="TTE193AD00t00"/>
          <w:bCs/>
          <w:sz w:val="22"/>
          <w:szCs w:val="22"/>
        </w:rPr>
        <w:t xml:space="preserve"> INFO.</w:t>
      </w:r>
    </w:p>
    <w:p w:rsidRPr="008A3945" w:rsidR="008A3945" w:rsidP="00C3029E" w:rsidRDefault="008A3945" w14:paraId="48073072" w14:textId="24809826">
      <w:pPr>
        <w:numPr>
          <w:ilvl w:val="0"/>
          <w:numId w:val="8"/>
        </w:numPr>
        <w:tabs>
          <w:tab w:val="left" w:pos="2127"/>
        </w:tabs>
        <w:suppressAutoHyphens w:val="0"/>
        <w:jc w:val="both"/>
        <w:rPr>
          <w:rFonts w:ascii="Nunito Sans" w:hAnsi="Nunito Sans" w:cs="Arial"/>
          <w:b/>
          <w:bCs/>
          <w:sz w:val="22"/>
          <w:szCs w:val="22"/>
        </w:rPr>
      </w:pPr>
      <w:r>
        <w:rPr>
          <w:rFonts w:ascii="Nunito Sans" w:hAnsi="Nunito Sans" w:cs="TTE193AD00t00"/>
          <w:bCs/>
          <w:sz w:val="22"/>
          <w:szCs w:val="22"/>
        </w:rPr>
        <w:t>Inscripción en el catáloog oficial de la feria.</w:t>
      </w:r>
    </w:p>
    <w:p w:rsidRPr="008A3945" w:rsidR="008A3945" w:rsidP="00C3029E" w:rsidRDefault="008A3945" w14:paraId="30E1B791" w14:textId="2FC20F87">
      <w:pPr>
        <w:numPr>
          <w:ilvl w:val="0"/>
          <w:numId w:val="8"/>
        </w:numPr>
        <w:tabs>
          <w:tab w:val="left" w:pos="2127"/>
        </w:tabs>
        <w:suppressAutoHyphens w:val="0"/>
        <w:jc w:val="both"/>
        <w:rPr>
          <w:rFonts w:ascii="Nunito Sans" w:hAnsi="Nunito Sans" w:cs="Arial"/>
          <w:b/>
          <w:bCs/>
          <w:sz w:val="22"/>
          <w:szCs w:val="22"/>
        </w:rPr>
      </w:pPr>
      <w:r>
        <w:rPr>
          <w:rFonts w:ascii="Nunito Sans" w:hAnsi="Nunito Sans" w:cs="TTE193AD00t00"/>
          <w:bCs/>
          <w:sz w:val="22"/>
          <w:szCs w:val="22"/>
        </w:rPr>
        <w:t>Montaje de stand.</w:t>
      </w:r>
    </w:p>
    <w:p w:rsidRPr="00F1426E" w:rsidR="008A3945" w:rsidP="00C3029E" w:rsidRDefault="008A3945" w14:paraId="523A5631" w14:textId="59AE3450">
      <w:pPr>
        <w:numPr>
          <w:ilvl w:val="0"/>
          <w:numId w:val="8"/>
        </w:numPr>
        <w:tabs>
          <w:tab w:val="left" w:pos="2127"/>
        </w:tabs>
        <w:suppressAutoHyphens w:val="0"/>
        <w:jc w:val="both"/>
        <w:rPr>
          <w:rFonts w:ascii="Nunito Sans" w:hAnsi="Nunito Sans" w:cs="Arial"/>
          <w:b/>
          <w:bCs/>
          <w:sz w:val="22"/>
          <w:szCs w:val="22"/>
        </w:rPr>
      </w:pPr>
      <w:r>
        <w:rPr>
          <w:rFonts w:ascii="Nunito Sans" w:hAnsi="Nunito Sans" w:cs="TTE193AD00t00"/>
          <w:bCs/>
          <w:sz w:val="22"/>
          <w:szCs w:val="22"/>
        </w:rPr>
        <w:t>Limpieza stand</w:t>
      </w:r>
    </w:p>
    <w:p w:rsidRPr="00365B70" w:rsidR="00F1426E" w:rsidP="00C3029E" w:rsidRDefault="00365B70" w14:paraId="13C49034" w14:textId="38A90088">
      <w:pPr>
        <w:numPr>
          <w:ilvl w:val="0"/>
          <w:numId w:val="8"/>
        </w:numPr>
        <w:tabs>
          <w:tab w:val="left" w:pos="2127"/>
        </w:tabs>
        <w:suppressAutoHyphens w:val="0"/>
        <w:jc w:val="both"/>
        <w:rPr>
          <w:rFonts w:ascii="Nunito Sans" w:hAnsi="Nunito Sans" w:cs="Arial"/>
          <w:b/>
          <w:bCs/>
          <w:sz w:val="22"/>
          <w:szCs w:val="22"/>
        </w:rPr>
      </w:pPr>
      <w:r>
        <w:rPr>
          <w:rFonts w:ascii="Nunito Sans" w:hAnsi="Nunito Sans" w:cs="TTE193AD00t00"/>
          <w:bCs/>
          <w:sz w:val="22"/>
          <w:szCs w:val="22"/>
        </w:rPr>
        <w:t>Marketing Package por empresa ( Anuga )</w:t>
      </w:r>
    </w:p>
    <w:p w:rsidRPr="00950D20" w:rsidR="00365B70" w:rsidP="00C3029E" w:rsidRDefault="00950D20" w14:paraId="260BF807" w14:textId="5DCE7290">
      <w:pPr>
        <w:numPr>
          <w:ilvl w:val="0"/>
          <w:numId w:val="8"/>
        </w:numPr>
        <w:tabs>
          <w:tab w:val="left" w:pos="2127"/>
        </w:tabs>
        <w:suppressAutoHyphens w:val="0"/>
        <w:jc w:val="both"/>
        <w:rPr>
          <w:rFonts w:ascii="Nunito Sans" w:hAnsi="Nunito Sans" w:cs="Arial"/>
          <w:sz w:val="22"/>
          <w:szCs w:val="22"/>
        </w:rPr>
      </w:pPr>
      <w:r w:rsidRPr="00950D20">
        <w:rPr>
          <w:rFonts w:ascii="Nunito Sans" w:hAnsi="Nunito Sans" w:cs="Arial"/>
          <w:sz w:val="22"/>
          <w:szCs w:val="22"/>
        </w:rPr>
        <w:t xml:space="preserve">Señalización en altura hilera </w:t>
      </w:r>
      <w:r>
        <w:rPr>
          <w:rFonts w:ascii="Nunito Sans" w:hAnsi="Nunito Sans" w:cs="Arial"/>
          <w:sz w:val="22"/>
          <w:szCs w:val="22"/>
        </w:rPr>
        <w:t>Región de Murcia.</w:t>
      </w:r>
    </w:p>
    <w:p w:rsidRPr="00BB7FA4" w:rsidR="00BB7FA4" w:rsidP="00950D20" w:rsidRDefault="00BB7FA4" w14:paraId="58DE2789" w14:textId="114D5845">
      <w:pPr>
        <w:tabs>
          <w:tab w:val="left" w:pos="2127"/>
        </w:tabs>
        <w:suppressAutoHyphens w:val="0"/>
        <w:ind w:left="360"/>
        <w:jc w:val="both"/>
        <w:rPr>
          <w:rFonts w:ascii="Nunito Sans" w:hAnsi="Nunito Sans" w:cs="Arial"/>
          <w:b/>
          <w:bCs/>
          <w:sz w:val="22"/>
          <w:szCs w:val="22"/>
        </w:rPr>
      </w:pPr>
    </w:p>
    <w:p w:rsidR="00BB7FA4" w:rsidP="00BB7FA4" w:rsidRDefault="00BB7FA4" w14:paraId="78F2F28A" w14:textId="77777777">
      <w:pPr>
        <w:tabs>
          <w:tab w:val="left" w:pos="2127"/>
        </w:tabs>
        <w:suppressAutoHyphens w:val="0"/>
        <w:jc w:val="both"/>
        <w:rPr>
          <w:rFonts w:ascii="Nunito Sans" w:hAnsi="Nunito Sans" w:cs="TTE193AD00t00"/>
          <w:bCs/>
          <w:sz w:val="22"/>
          <w:szCs w:val="22"/>
        </w:rPr>
      </w:pPr>
    </w:p>
    <w:p w:rsidRPr="00E114C1" w:rsidR="00BB7FA4" w:rsidP="00BB7FA4" w:rsidRDefault="00BB7FA4" w14:paraId="53E51768" w14:textId="77777777">
      <w:pPr>
        <w:tabs>
          <w:tab w:val="left" w:pos="2127"/>
        </w:tabs>
        <w:suppressAutoHyphens w:val="0"/>
        <w:jc w:val="both"/>
        <w:rPr>
          <w:rFonts w:ascii="Nunito Sans" w:hAnsi="Nunito Sans" w:cs="Arial"/>
          <w:b/>
          <w:bCs/>
          <w:sz w:val="22"/>
          <w:szCs w:val="22"/>
        </w:rPr>
      </w:pPr>
    </w:p>
    <w:p w:rsidRPr="00C50078" w:rsidR="00E114C1" w:rsidP="00E114C1" w:rsidRDefault="00E114C1" w14:paraId="7D824010" w14:textId="77777777">
      <w:pPr>
        <w:pStyle w:val="Textoindependiente21"/>
        <w:tabs>
          <w:tab w:val="left" w:pos="2127"/>
        </w:tabs>
        <w:spacing w:line="288" w:lineRule="auto"/>
        <w:ind w:left="357"/>
        <w:rPr>
          <w:rFonts w:ascii="Nunito Sans" w:hAnsi="Nunito Sans" w:cs="Arial"/>
          <w:b w:val="0"/>
          <w:bCs/>
          <w:sz w:val="22"/>
          <w:szCs w:val="22"/>
        </w:rPr>
      </w:pPr>
    </w:p>
    <w:p w:rsidRPr="00C3029E" w:rsidR="009070CF" w:rsidP="006C3FFD" w:rsidRDefault="009070CF" w14:paraId="1A9DE021" w14:textId="77777777">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CONDICIONES DE PARTICIPACIÓN </w:t>
      </w:r>
    </w:p>
    <w:p w:rsidRPr="00A36A7A" w:rsidR="009070CF" w:rsidP="3E878798" w:rsidRDefault="00B72EA2" w14:paraId="35AC095C" w14:textId="3226066C">
      <w:pPr>
        <w:pStyle w:val="Textoindependiente21"/>
        <w:numPr>
          <w:ilvl w:val="0"/>
          <w:numId w:val="6"/>
        </w:numPr>
        <w:tabs>
          <w:tab w:val="left" w:pos="2127"/>
        </w:tabs>
        <w:rPr>
          <w:rFonts w:ascii="Nunito Sans" w:hAnsi="Nunito Sans"/>
          <w:b w:val="0"/>
          <w:bCs w:val="0"/>
          <w:sz w:val="22"/>
          <w:szCs w:val="22"/>
          <w:u w:val="single"/>
          <w:lang w:val="es-ES"/>
        </w:rPr>
      </w:pPr>
      <w:r w:rsidRPr="3E878798" w:rsidR="00B72EA2">
        <w:rPr>
          <w:rFonts w:ascii="Nunito Sans" w:hAnsi="Nunito Sans" w:cs="Tahoma"/>
          <w:b w:val="0"/>
          <w:bCs w:val="0"/>
          <w:sz w:val="22"/>
          <w:szCs w:val="22"/>
          <w:lang w:val="es-ES"/>
        </w:rPr>
        <w:t>I</w:t>
      </w:r>
      <w:r w:rsidRPr="3E878798" w:rsidR="009070CF">
        <w:rPr>
          <w:rFonts w:ascii="Nunito Sans" w:hAnsi="Nunito Sans" w:cs="Tahoma"/>
          <w:b w:val="0"/>
          <w:bCs w:val="0"/>
          <w:sz w:val="22"/>
          <w:szCs w:val="22"/>
          <w:lang w:val="es-ES"/>
        </w:rPr>
        <w:t xml:space="preserve">ngreso de la cuota según la modalidad de </w:t>
      </w:r>
      <w:r w:rsidRPr="3E878798" w:rsidR="00B72EA2">
        <w:rPr>
          <w:rFonts w:ascii="Nunito Sans" w:hAnsi="Nunito Sans" w:cs="Tahoma"/>
          <w:b w:val="0"/>
          <w:bCs w:val="0"/>
          <w:sz w:val="22"/>
          <w:szCs w:val="22"/>
          <w:lang w:val="es-ES"/>
        </w:rPr>
        <w:t>participación</w:t>
      </w:r>
      <w:r w:rsidRPr="3E878798" w:rsidR="009070CF">
        <w:rPr>
          <w:rFonts w:ascii="Nunito Sans" w:hAnsi="Nunito Sans" w:cs="Tahoma"/>
          <w:b w:val="0"/>
          <w:bCs w:val="0"/>
          <w:sz w:val="22"/>
          <w:szCs w:val="22"/>
          <w:lang w:val="es-ES"/>
        </w:rPr>
        <w:t xml:space="preserve"> </w:t>
      </w:r>
      <w:r w:rsidRPr="3E878798" w:rsidR="004C494F">
        <w:rPr>
          <w:rFonts w:ascii="Nunito Sans" w:hAnsi="Nunito Sans" w:cs="Tahoma"/>
          <w:b w:val="0"/>
          <w:bCs w:val="0"/>
          <w:sz w:val="22"/>
          <w:szCs w:val="22"/>
          <w:lang w:val="es-ES"/>
        </w:rPr>
        <w:t>a</w:t>
      </w:r>
      <w:r w:rsidRPr="3E878798" w:rsidR="00D7143B">
        <w:rPr>
          <w:rFonts w:ascii="Nunito Sans" w:hAnsi="Nunito Sans" w:cs="Tahoma"/>
          <w:b w:val="0"/>
          <w:bCs w:val="0"/>
          <w:sz w:val="22"/>
          <w:szCs w:val="22"/>
          <w:lang w:val="es-ES"/>
        </w:rPr>
        <w:t xml:space="preserve"> </w:t>
      </w:r>
      <w:r w:rsidRPr="3E878798" w:rsidR="0010210E">
        <w:rPr>
          <w:rFonts w:ascii="Nunito Sans" w:hAnsi="Nunito Sans" w:cs="Tahoma"/>
          <w:b w:val="0"/>
          <w:bCs w:val="0"/>
          <w:sz w:val="22"/>
          <w:szCs w:val="22"/>
          <w:lang w:val="es-ES"/>
        </w:rPr>
        <w:t xml:space="preserve"> </w:t>
      </w:r>
      <w:r w:rsidRPr="3E878798" w:rsidR="0010210E">
        <w:rPr>
          <w:rFonts w:ascii="Nunito Sans" w:hAnsi="Nunito Sans" w:cs="Tahoma"/>
          <w:b w:val="0"/>
          <w:bCs w:val="0"/>
          <w:sz w:val="22"/>
          <w:szCs w:val="22"/>
          <w:lang w:val="es-ES"/>
        </w:rPr>
        <w:t>INSTITUTO DE FOMENTO DE LA REGIÓN</w:t>
      </w:r>
      <w:r w:rsidRPr="3E878798" w:rsidR="0010210E">
        <w:rPr>
          <w:rFonts w:ascii="Nunito Sans" w:hAnsi="Nunito Sans" w:cs="Tahoma"/>
          <w:b w:val="0"/>
          <w:bCs w:val="0"/>
          <w:sz w:val="22"/>
          <w:szCs w:val="22"/>
          <w:lang w:val="es-ES"/>
        </w:rPr>
        <w:t xml:space="preserve"> </w:t>
      </w:r>
      <w:r w:rsidRPr="3E878798" w:rsidR="0010210E">
        <w:rPr>
          <w:rFonts w:ascii="Nunito Sans" w:hAnsi="Nunito Sans" w:cs="Tahoma"/>
          <w:b w:val="0"/>
          <w:bCs w:val="0"/>
          <w:sz w:val="22"/>
          <w:szCs w:val="22"/>
          <w:lang w:val="es-ES"/>
        </w:rPr>
        <w:t>DE</w:t>
      </w:r>
      <w:r w:rsidRPr="3E878798" w:rsidR="0010210E">
        <w:rPr>
          <w:rFonts w:ascii="Nunito Sans" w:hAnsi="Nunito Sans" w:cs="Tahoma"/>
          <w:b w:val="0"/>
          <w:bCs w:val="0"/>
          <w:sz w:val="22"/>
          <w:szCs w:val="22"/>
          <w:lang w:val="es-ES"/>
        </w:rPr>
        <w:t xml:space="preserve"> </w:t>
      </w:r>
      <w:r w:rsidRPr="3E878798" w:rsidR="0010210E">
        <w:rPr>
          <w:rFonts w:ascii="Nunito Sans" w:hAnsi="Nunito Sans" w:cs="Tahoma"/>
          <w:b w:val="0"/>
          <w:bCs w:val="0"/>
          <w:sz w:val="22"/>
          <w:szCs w:val="22"/>
          <w:lang w:val="es-ES"/>
        </w:rPr>
        <w:t>MURCIA</w:t>
      </w:r>
      <w:r w:rsidRPr="3E878798" w:rsidR="0010210E">
        <w:rPr>
          <w:rFonts w:ascii="Nunito Sans" w:hAnsi="Nunito Sans" w:cs="Tahoma"/>
          <w:b w:val="0"/>
          <w:bCs w:val="0"/>
          <w:sz w:val="22"/>
          <w:szCs w:val="22"/>
          <w:lang w:val="es-ES"/>
        </w:rPr>
        <w:t xml:space="preserve"> </w:t>
      </w:r>
      <w:r w:rsidRPr="3E878798" w:rsidR="009070CF">
        <w:rPr>
          <w:rFonts w:ascii="Nunito Sans" w:hAnsi="Nunito Sans" w:cs="Tahoma"/>
          <w:b w:val="0"/>
          <w:bCs w:val="0"/>
          <w:sz w:val="22"/>
          <w:szCs w:val="22"/>
          <w:lang w:val="es-ES"/>
        </w:rPr>
        <w:t xml:space="preserve">, </w:t>
      </w:r>
      <w:r w:rsidRPr="3E878798" w:rsidR="00FA420E">
        <w:rPr>
          <w:rFonts w:ascii="Nunito Sans" w:hAnsi="Nunito Sans" w:cs="Tahoma"/>
          <w:b w:val="0"/>
          <w:bCs w:val="0"/>
          <w:sz w:val="22"/>
          <w:szCs w:val="22"/>
          <w:lang w:val="es-ES"/>
        </w:rPr>
        <w:t xml:space="preserve">en la cuenta corriente </w:t>
      </w:r>
      <w:r w:rsidRPr="3E878798" w:rsidR="00124F5A">
        <w:rPr>
          <w:rFonts w:ascii="Nunito Sans" w:hAnsi="Nunito Sans" w:cs="Tahoma"/>
          <w:b w:val="0"/>
          <w:bCs w:val="0"/>
          <w:sz w:val="22"/>
          <w:szCs w:val="22"/>
          <w:lang w:val="es-ES"/>
        </w:rPr>
        <w:t>ES76 0081 5089 3000 0112 4423</w:t>
      </w:r>
      <w:r w:rsidRPr="3E878798" w:rsidR="009070CF">
        <w:rPr>
          <w:rFonts w:ascii="Nunito Sans" w:hAnsi="Nunito Sans" w:cs="Tahoma"/>
          <w:b w:val="0"/>
          <w:bCs w:val="0"/>
          <w:sz w:val="22"/>
          <w:szCs w:val="22"/>
          <w:lang w:val="es-ES"/>
        </w:rPr>
        <w:t>, especificando el concepto: “</w:t>
      </w:r>
      <w:r w:rsidRPr="3E878798" w:rsidR="005D12EE">
        <w:rPr>
          <w:rFonts w:ascii="Nunito Sans" w:hAnsi="Nunito Sans" w:cs="Tahoma"/>
          <w:b w:val="0"/>
          <w:bCs w:val="0"/>
          <w:sz w:val="22"/>
          <w:szCs w:val="22"/>
          <w:lang w:val="es-ES"/>
        </w:rPr>
        <w:t>Cuota</w:t>
      </w:r>
      <w:r w:rsidRPr="3E878798" w:rsidR="00345DE3">
        <w:rPr>
          <w:rFonts w:ascii="Nunito Sans" w:hAnsi="Nunito Sans" w:cs="Tahoma"/>
          <w:b w:val="0"/>
          <w:bCs w:val="0"/>
          <w:sz w:val="22"/>
          <w:szCs w:val="22"/>
          <w:lang w:val="es-ES"/>
        </w:rPr>
        <w:t xml:space="preserve"> Feria Summer Fancy Food</w:t>
      </w:r>
      <w:r w:rsidRPr="3E878798" w:rsidR="007517A0">
        <w:rPr>
          <w:rFonts w:ascii="Nunito Sans" w:hAnsi="Nunito Sans" w:cs="Tahoma"/>
          <w:b w:val="0"/>
          <w:bCs w:val="0"/>
          <w:sz w:val="22"/>
          <w:szCs w:val="22"/>
          <w:lang w:val="es-ES"/>
        </w:rPr>
        <w:t xml:space="preserve"> / Cuota Fe</w:t>
      </w:r>
      <w:r w:rsidRPr="3E878798" w:rsidR="00017772">
        <w:rPr>
          <w:rFonts w:ascii="Nunito Sans" w:hAnsi="Nunito Sans" w:cs="Tahoma"/>
          <w:b w:val="0"/>
          <w:bCs w:val="0"/>
          <w:sz w:val="22"/>
          <w:szCs w:val="22"/>
          <w:lang w:val="es-ES"/>
        </w:rPr>
        <w:t>ri</w:t>
      </w:r>
      <w:r w:rsidRPr="3E878798" w:rsidR="007517A0">
        <w:rPr>
          <w:rFonts w:ascii="Nunito Sans" w:hAnsi="Nunito Sans" w:cs="Tahoma"/>
          <w:b w:val="0"/>
          <w:bCs w:val="0"/>
          <w:sz w:val="22"/>
          <w:szCs w:val="22"/>
          <w:lang w:val="es-ES"/>
        </w:rPr>
        <w:t>a Anuga”</w:t>
      </w:r>
      <w:r w:rsidRPr="3E878798" w:rsidR="0021082E">
        <w:rPr>
          <w:rFonts w:ascii="Nunito Sans" w:hAnsi="Nunito Sans" w:cs="Tahoma"/>
          <w:b w:val="0"/>
          <w:bCs w:val="0"/>
          <w:sz w:val="22"/>
          <w:szCs w:val="22"/>
          <w:lang w:val="es-ES"/>
        </w:rPr>
        <w:t xml:space="preserve"> (por separado, en caso de interés en las dos </w:t>
      </w:r>
      <w:r w:rsidRPr="3E878798" w:rsidR="00E83649">
        <w:rPr>
          <w:rFonts w:ascii="Nunito Sans" w:hAnsi="Nunito Sans" w:cs="Tahoma"/>
          <w:b w:val="0"/>
          <w:bCs w:val="0"/>
          <w:sz w:val="22"/>
          <w:szCs w:val="22"/>
          <w:lang w:val="es-ES"/>
        </w:rPr>
        <w:t xml:space="preserve">ferias) </w:t>
      </w:r>
      <w:r w:rsidRPr="3E878798" w:rsidR="009070CF">
        <w:rPr>
          <w:rFonts w:ascii="Nunito Sans" w:hAnsi="Nunito Sans" w:cs="Tahoma"/>
          <w:b w:val="0"/>
          <w:bCs w:val="0"/>
          <w:sz w:val="22"/>
          <w:szCs w:val="22"/>
          <w:lang w:val="es-ES"/>
        </w:rPr>
        <w:t xml:space="preserve"> y anexando el resguardo de pago.</w:t>
      </w:r>
      <w:r w:rsidRPr="3E878798" w:rsidR="009070CF">
        <w:rPr>
          <w:rFonts w:ascii="Nunito Sans" w:hAnsi="Nunito Sans"/>
          <w:b w:val="0"/>
          <w:bCs w:val="0"/>
          <w:sz w:val="22"/>
          <w:szCs w:val="22"/>
          <w:lang w:val="es-ES"/>
        </w:rPr>
        <w:t xml:space="preserve"> </w:t>
      </w:r>
      <w:r w:rsidRPr="3E878798" w:rsidR="009070CF">
        <w:rPr>
          <w:rFonts w:ascii="Nunito Sans" w:hAnsi="Nunito Sans"/>
          <w:b w:val="0"/>
          <w:bCs w:val="0"/>
          <w:sz w:val="22"/>
          <w:szCs w:val="22"/>
          <w:u w:val="single"/>
          <w:lang w:val="es-ES"/>
        </w:rPr>
        <w:t>Esta cuota contempla todo lo descrito en el apartado “Servicios incluidos”.</w:t>
      </w:r>
      <w:r w:rsidRPr="3E878798" w:rsidR="009070CF">
        <w:rPr>
          <w:rFonts w:ascii="Nunito Sans" w:hAnsi="Nunito Sans"/>
          <w:b w:val="0"/>
          <w:bCs w:val="0"/>
          <w:noProof/>
          <w:sz w:val="22"/>
          <w:szCs w:val="22"/>
          <w:lang w:val="es-ES"/>
        </w:rPr>
        <w:t xml:space="preserve"> </w:t>
      </w:r>
    </w:p>
    <w:p w:rsidRPr="00A36A7A" w:rsidR="00A36A7A" w:rsidP="00A36A7A" w:rsidRDefault="00A36A7A" w14:paraId="514A2720" w14:textId="77777777">
      <w:pPr>
        <w:pStyle w:val="Textoindependiente21"/>
        <w:tabs>
          <w:tab w:val="left" w:pos="2127"/>
        </w:tabs>
        <w:ind w:left="720"/>
        <w:rPr>
          <w:rFonts w:ascii="Nunito Sans" w:hAnsi="Nunito Sans"/>
          <w:b w:val="0"/>
          <w:bCs/>
          <w:sz w:val="22"/>
          <w:szCs w:val="22"/>
          <w:u w:val="single"/>
        </w:rPr>
      </w:pPr>
    </w:p>
    <w:p w:rsidRPr="006667AD" w:rsidR="00A36A7A" w:rsidP="006075F6" w:rsidRDefault="00A36A7A" w14:paraId="66A47ED8" w14:textId="6A84B253">
      <w:pPr>
        <w:pStyle w:val="Textoindependiente21"/>
        <w:numPr>
          <w:ilvl w:val="0"/>
          <w:numId w:val="6"/>
        </w:numPr>
        <w:tabs>
          <w:tab w:val="left" w:pos="2127"/>
        </w:tabs>
        <w:rPr>
          <w:rFonts w:ascii="Nunito Sans" w:hAnsi="Nunito Sans"/>
          <w:b w:val="0"/>
          <w:bCs/>
          <w:sz w:val="22"/>
          <w:szCs w:val="22"/>
          <w:u w:val="single"/>
        </w:rPr>
      </w:pPr>
      <w:r w:rsidRPr="006667AD">
        <w:rPr>
          <w:rFonts w:ascii="Nunito Sans" w:hAnsi="Nunito Sans"/>
          <w:b w:val="0"/>
          <w:bCs/>
          <w:sz w:val="22"/>
          <w:szCs w:val="22"/>
        </w:rPr>
        <w:t xml:space="preserve">Ficha de preinscripción cumplimentada y remitida junto al justificante del pago </w:t>
      </w:r>
      <w:r w:rsidRPr="006667AD" w:rsidR="006667AD">
        <w:rPr>
          <w:rFonts w:ascii="Nunito Sans" w:hAnsi="Nunito Sans"/>
          <w:b w:val="0"/>
          <w:bCs/>
          <w:sz w:val="22"/>
          <w:szCs w:val="22"/>
        </w:rPr>
        <w:t>del ingreso de la cuota de participación.</w:t>
      </w:r>
    </w:p>
    <w:p w:rsidRPr="00C50078" w:rsidR="009070CF" w:rsidP="009070CF" w:rsidRDefault="009070CF" w14:paraId="016D97A3" w14:textId="003A2D06">
      <w:pPr>
        <w:pStyle w:val="Textoindependiente21"/>
        <w:tabs>
          <w:tab w:val="left" w:pos="2127"/>
        </w:tabs>
        <w:rPr>
          <w:rFonts w:ascii="Nunito Sans" w:hAnsi="Nunito Sans"/>
          <w:b w:val="0"/>
          <w:bCs/>
          <w:sz w:val="22"/>
          <w:szCs w:val="22"/>
          <w:u w:val="single"/>
        </w:rPr>
      </w:pPr>
    </w:p>
    <w:p w:rsidR="009070CF" w:rsidP="3E878798" w:rsidRDefault="009070CF" w14:paraId="4704349F" w14:textId="7FAB9ECE">
      <w:pPr>
        <w:pStyle w:val="Textoindependiente21"/>
        <w:numPr>
          <w:ilvl w:val="0"/>
          <w:numId w:val="6"/>
        </w:numPr>
        <w:tabs>
          <w:tab w:val="left" w:pos="2127"/>
        </w:tabs>
        <w:rPr>
          <w:rFonts w:ascii="Nunito Sans" w:hAnsi="Nunito Sans" w:cs="Arial"/>
          <w:b w:val="0"/>
          <w:bCs w:val="0"/>
          <w:sz w:val="22"/>
          <w:szCs w:val="22"/>
          <w:lang w:val="es-ES"/>
        </w:rPr>
      </w:pPr>
      <w:r w:rsidRPr="3E878798" w:rsidR="009070CF">
        <w:rPr>
          <w:rFonts w:ascii="Nunito Sans" w:hAnsi="Nunito Sans" w:cs="Arial"/>
          <w:b w:val="0"/>
          <w:bCs w:val="0"/>
          <w:sz w:val="22"/>
          <w:szCs w:val="22"/>
          <w:lang w:val="es-ES"/>
        </w:rPr>
        <w:t xml:space="preserve">Presentación telemática de la solicitud de ayudas: </w:t>
      </w:r>
      <w:r w:rsidRPr="3E878798" w:rsidR="003C2E7F">
        <w:rPr>
          <w:rFonts w:ascii="Nunito Sans" w:hAnsi="Nunito Sans" w:cs="Calibri"/>
          <w:b w:val="0"/>
          <w:bCs w:val="0"/>
          <w:sz w:val="22"/>
          <w:szCs w:val="22"/>
          <w:lang w:val="es-ES"/>
        </w:rPr>
        <w:t xml:space="preserve">La participación en esta acción es susceptible de ser subvencionada a través del </w:t>
      </w:r>
      <w:r w:rsidRPr="3E878798" w:rsidR="003E0765">
        <w:rPr>
          <w:rFonts w:ascii="Nunito Sans" w:hAnsi="Nunito Sans" w:cs="Calibri"/>
          <w:b w:val="0"/>
          <w:bCs w:val="0"/>
          <w:i w:val="1"/>
          <w:iCs w:val="1"/>
          <w:sz w:val="22"/>
          <w:szCs w:val="22"/>
          <w:lang w:val="es-ES"/>
        </w:rPr>
        <w:t>P</w:t>
      </w:r>
      <w:r w:rsidRPr="3E878798" w:rsidR="003C2E7F">
        <w:rPr>
          <w:rFonts w:ascii="Nunito Sans" w:hAnsi="Nunito Sans" w:cs="Calibri"/>
          <w:b w:val="0"/>
          <w:bCs w:val="0"/>
          <w:i w:val="1"/>
          <w:iCs w:val="1"/>
          <w:sz w:val="22"/>
          <w:szCs w:val="22"/>
          <w:lang w:val="es-ES"/>
        </w:rPr>
        <w:t xml:space="preserve">rograma de </w:t>
      </w:r>
      <w:r w:rsidRPr="3E878798" w:rsidR="003E0765">
        <w:rPr>
          <w:rFonts w:ascii="Nunito Sans" w:hAnsi="Nunito Sans" w:cs="Calibri"/>
          <w:b w:val="0"/>
          <w:bCs w:val="0"/>
          <w:i w:val="1"/>
          <w:iCs w:val="1"/>
          <w:sz w:val="22"/>
          <w:szCs w:val="22"/>
          <w:lang w:val="es-ES"/>
        </w:rPr>
        <w:t>A</w:t>
      </w:r>
      <w:r w:rsidRPr="3E878798" w:rsidR="003C2E7F">
        <w:rPr>
          <w:rFonts w:ascii="Nunito Sans" w:hAnsi="Nunito Sans" w:cs="Calibri"/>
          <w:b w:val="0"/>
          <w:bCs w:val="0"/>
          <w:i w:val="1"/>
          <w:iCs w:val="1"/>
          <w:sz w:val="22"/>
          <w:szCs w:val="22"/>
          <w:lang w:val="es-ES"/>
        </w:rPr>
        <w:t>yudas del Instituto de fomento de la Región de Murcia, mediante la participación en ferias, eventos expositivos y promocionales y misiones comerciales, en el marco del Plan de Internacionalización Empresarial 2023-2027</w:t>
      </w:r>
      <w:r w:rsidRPr="3E878798" w:rsidR="00471A49">
        <w:rPr>
          <w:rFonts w:ascii="Nunito Sans" w:hAnsi="Nunito Sans" w:cs="Calibri"/>
          <w:b w:val="0"/>
          <w:bCs w:val="0"/>
          <w:i w:val="1"/>
          <w:iCs w:val="1"/>
          <w:sz w:val="22"/>
          <w:szCs w:val="22"/>
          <w:lang w:val="es-ES"/>
        </w:rPr>
        <w:t>, cofinanciadas por FEDER</w:t>
      </w:r>
      <w:r w:rsidRPr="3E878798" w:rsidR="003C2E7F">
        <w:rPr>
          <w:rFonts w:ascii="Nunito Sans" w:hAnsi="Nunito Sans" w:cs="Arial"/>
          <w:b w:val="0"/>
          <w:bCs w:val="0"/>
          <w:sz w:val="22"/>
          <w:szCs w:val="22"/>
          <w:lang w:val="es-ES"/>
        </w:rPr>
        <w:t xml:space="preserve">. </w:t>
      </w:r>
      <w:r w:rsidRPr="3E878798" w:rsidR="009070CF">
        <w:rPr>
          <w:rFonts w:ascii="Nunito Sans" w:hAnsi="Nunito Sans" w:cs="Arial"/>
          <w:b w:val="0"/>
          <w:bCs w:val="0"/>
          <w:sz w:val="22"/>
          <w:szCs w:val="22"/>
          <w:lang w:val="es-ES"/>
        </w:rPr>
        <w:t xml:space="preserve">La convocatoria de las ayudas se publicará en el BORM en los próximos días. Las empresas interesadas deben, con carácter obligatorio, presentar telemáticamente su solicitud en la plataforma del Instituto de Fomento, conforme al modelo que encontrará en </w:t>
      </w:r>
      <w:hyperlink r:id="Ra613f72c9be740ff">
        <w:r w:rsidRPr="3E878798" w:rsidR="009070CF">
          <w:rPr>
            <w:rStyle w:val="Hipervnculo"/>
            <w:rFonts w:ascii="Nunito Sans" w:hAnsi="Nunito Sans" w:cs="Arial"/>
            <w:b w:val="0"/>
            <w:bCs w:val="0"/>
            <w:color w:val="auto"/>
            <w:sz w:val="22"/>
            <w:szCs w:val="22"/>
            <w:lang w:val="es-ES"/>
          </w:rPr>
          <w:t>institutofomentomurcia.es/infodirecto</w:t>
        </w:r>
      </w:hyperlink>
      <w:r w:rsidRPr="3E878798" w:rsidR="009070CF">
        <w:rPr>
          <w:rFonts w:ascii="Nunito Sans" w:hAnsi="Nunito Sans" w:cs="Arial"/>
          <w:b w:val="0"/>
          <w:bCs w:val="0"/>
          <w:sz w:val="22"/>
          <w:szCs w:val="22"/>
          <w:u w:val="single"/>
          <w:lang w:val="es-ES"/>
        </w:rPr>
        <w:t xml:space="preserve"> </w:t>
      </w:r>
      <w:r w:rsidRPr="3E878798" w:rsidR="009070CF">
        <w:rPr>
          <w:rFonts w:ascii="Nunito Sans" w:hAnsi="Nunito Sans" w:cs="Arial"/>
          <w:b w:val="0"/>
          <w:bCs w:val="0"/>
          <w:sz w:val="22"/>
          <w:szCs w:val="22"/>
          <w:lang w:val="es-ES"/>
        </w:rPr>
        <w:t>a partir del día siguiente a su publicación en el BORM.</w:t>
      </w:r>
    </w:p>
    <w:p w:rsidR="00455567" w:rsidP="00455567" w:rsidRDefault="00455567" w14:paraId="5DDC635A" w14:textId="77777777">
      <w:pPr>
        <w:pStyle w:val="Prrafodelista"/>
        <w:rPr>
          <w:rFonts w:ascii="Nunito Sans" w:hAnsi="Nunito Sans" w:cs="Arial"/>
          <w:b/>
          <w:bCs/>
          <w:sz w:val="22"/>
          <w:szCs w:val="22"/>
        </w:rPr>
      </w:pPr>
    </w:p>
    <w:p w:rsidR="00120CA6" w:rsidP="00120CA6" w:rsidRDefault="00120CA6" w14:paraId="6D8BFA23" w14:textId="55FC3B70">
      <w:pPr>
        <w:pStyle w:val="Textoindependiente"/>
        <w:numPr>
          <w:ilvl w:val="0"/>
          <w:numId w:val="6"/>
        </w:numPr>
        <w:spacing w:before="120"/>
        <w:ind w:right="329"/>
        <w:jc w:val="both"/>
      </w:pPr>
      <w:r>
        <w:rPr>
          <w:rFonts w:ascii="Nunito Sans" w:hAnsi="Nunito Sans"/>
        </w:rPr>
        <w:t xml:space="preserve">El </w:t>
      </w:r>
      <w:r w:rsidR="00471A49">
        <w:rPr>
          <w:rFonts w:ascii="Nunito Sans" w:hAnsi="Nunito Sans"/>
        </w:rPr>
        <w:t>Instituto de Fomento de la Región de Murcia</w:t>
      </w:r>
      <w:r w:rsidRPr="00120CA6">
        <w:rPr>
          <w:rFonts w:ascii="Nunito Sans" w:hAnsi="Nunito Sans"/>
        </w:rPr>
        <w:t xml:space="preserve"> emitirá una primera factura por el importe de la cuota de participación ingresada. Posteriormente, al final de la actuación, </w:t>
      </w:r>
      <w:r w:rsidR="00471A49">
        <w:rPr>
          <w:rFonts w:ascii="Nunito Sans" w:hAnsi="Nunito Sans"/>
        </w:rPr>
        <w:t xml:space="preserve">el INFO </w:t>
      </w:r>
      <w:r w:rsidRPr="00120CA6">
        <w:rPr>
          <w:rFonts w:ascii="Nunito Sans" w:hAnsi="Nunito Sans"/>
        </w:rPr>
        <w:t>emitirá una segunda factura en la que el importe a pagar corresponderá al coste de la acción menos la cuota de participación ingresada más el IVA correspondiente, en virtud de los dispuesto en el art.78.dos.3º Ley 37/1992 del Impuesto sobre el Valor Añadido</w:t>
      </w:r>
      <w:r>
        <w:t>.</w:t>
      </w:r>
      <w:r>
        <w:rPr>
          <w:sz w:val="18"/>
        </w:rPr>
        <w:t xml:space="preserve"> </w:t>
      </w:r>
    </w:p>
    <w:p w:rsidR="009070CF" w:rsidP="009070CF" w:rsidRDefault="009070CF" w14:paraId="07639979" w14:textId="77777777">
      <w:pPr>
        <w:pStyle w:val="Textoindependiente21"/>
        <w:tabs>
          <w:tab w:val="left" w:pos="2127"/>
        </w:tabs>
        <w:rPr>
          <w:rFonts w:ascii="Nunito Sans" w:hAnsi="Nunito Sans" w:cs="Arial"/>
          <w:b w:val="0"/>
          <w:bCs/>
          <w:sz w:val="22"/>
          <w:szCs w:val="22"/>
        </w:rPr>
      </w:pPr>
    </w:p>
    <w:p w:rsidRPr="008230A5" w:rsidR="00DC4642" w:rsidP="00346D5B" w:rsidRDefault="009070CF" w14:paraId="6615A38C" w14:textId="26F06F81">
      <w:pPr>
        <w:pStyle w:val="Prrafodelista"/>
        <w:numPr>
          <w:ilvl w:val="0"/>
          <w:numId w:val="6"/>
        </w:numPr>
        <w:suppressAutoHyphens w:val="0"/>
        <w:autoSpaceDE w:val="0"/>
        <w:autoSpaceDN w:val="0"/>
        <w:adjustRightInd w:val="0"/>
        <w:spacing w:after="160" w:line="259" w:lineRule="auto"/>
        <w:jc w:val="both"/>
        <w:rPr>
          <w:rFonts w:ascii="Nunito Sans" w:hAnsi="Nunito Sans" w:cs="Arial Narrow"/>
          <w:bCs/>
          <w:color w:val="000000"/>
          <w:sz w:val="22"/>
          <w:szCs w:val="22"/>
          <w:lang w:eastAsia="ja-JP"/>
        </w:rPr>
      </w:pPr>
      <w:r w:rsidRPr="008230A5">
        <w:rPr>
          <w:rFonts w:ascii="Nunito Sans" w:hAnsi="Nunito Sans"/>
          <w:bCs/>
          <w:sz w:val="22"/>
          <w:szCs w:val="22"/>
        </w:rPr>
        <w:t xml:space="preserve">Una vez publicada la convocatoria en el BORM se informará a las empresas preinscritas para que formalicen la </w:t>
      </w:r>
      <w:r w:rsidRPr="008230A5" w:rsidR="00BC6D28">
        <w:rPr>
          <w:rFonts w:ascii="Nunito Sans" w:hAnsi="Nunito Sans"/>
          <w:bCs/>
          <w:sz w:val="22"/>
          <w:szCs w:val="22"/>
        </w:rPr>
        <w:t>solicitud de ayuda</w:t>
      </w:r>
      <w:r w:rsidRPr="008230A5">
        <w:rPr>
          <w:rFonts w:ascii="Nunito Sans" w:hAnsi="Nunito Sans"/>
          <w:bCs/>
          <w:sz w:val="22"/>
          <w:szCs w:val="22"/>
        </w:rPr>
        <w:t>.</w:t>
      </w:r>
      <w:r w:rsidRPr="008230A5" w:rsidR="00DC4642">
        <w:rPr>
          <w:rFonts w:ascii="Nunito Sans" w:hAnsi="Nunito Sans" w:cs="Arial Narrow"/>
          <w:bCs/>
          <w:color w:val="000000"/>
          <w:sz w:val="22"/>
          <w:szCs w:val="22"/>
          <w:lang w:eastAsia="ja-JP"/>
        </w:rPr>
        <w:br w:type="page"/>
      </w:r>
    </w:p>
    <w:p w:rsidRPr="00A66901" w:rsidR="009070CF" w:rsidP="00935A77" w:rsidRDefault="00A66901" w14:paraId="6ED6F8DF" w14:textId="00843C3E">
      <w:pPr>
        <w:pBdr>
          <w:bottom w:val="single" w:color="auto" w:sz="4" w:space="1"/>
        </w:pBdr>
        <w:autoSpaceDE w:val="0"/>
        <w:autoSpaceDN w:val="0"/>
        <w:adjustRightInd w:val="0"/>
        <w:ind w:left="3540" w:firstLine="708"/>
        <w:jc w:val="center"/>
        <w:rPr>
          <w:rFonts w:ascii="Nunito Sans ExtraBold" w:hAnsi="Nunito Sans ExtraBold" w:cs="Arial Narrow"/>
          <w:bCs/>
          <w:color w:val="000000"/>
          <w:sz w:val="36"/>
          <w:szCs w:val="36"/>
          <w:lang w:eastAsia="ja-JP"/>
        </w:rPr>
      </w:pPr>
      <w:r>
        <w:rPr>
          <w:rFonts w:ascii="Nunito Sans ExtraBold" w:hAnsi="Nunito Sans ExtraBold" w:cs="Arial Narrow"/>
          <w:bCs/>
          <w:color w:val="000000"/>
          <w:sz w:val="36"/>
          <w:szCs w:val="36"/>
          <w:lang w:eastAsia="ja-JP"/>
        </w:rPr>
        <w:t>Formulario de Inscripción</w:t>
      </w:r>
    </w:p>
    <w:p w:rsidR="009070CF" w:rsidP="009070CF" w:rsidRDefault="009070CF" w14:paraId="3E50E93F" w14:textId="77777777">
      <w:pPr>
        <w:rPr>
          <w:rFonts w:ascii="Nunito Sans" w:hAnsi="Nunito Sans" w:cs="Tahoma"/>
          <w:bCs/>
          <w:sz w:val="22"/>
          <w:szCs w:val="22"/>
        </w:rPr>
      </w:pPr>
    </w:p>
    <w:p w:rsidRPr="002E50D6" w:rsidR="00585287" w:rsidP="009070CF" w:rsidRDefault="00935A77" w14:paraId="2A626ADC" w14:textId="3315DBEE">
      <w:pPr>
        <w:rPr>
          <w:rFonts w:ascii="Nunito Sans" w:hAnsi="Nunito Sans" w:cs="Tahoma"/>
          <w:b/>
          <w:sz w:val="28"/>
          <w:szCs w:val="28"/>
        </w:rPr>
      </w:pPr>
      <w:r w:rsidRPr="002E50D6">
        <w:rPr>
          <w:rFonts w:ascii="Nunito Sans" w:hAnsi="Nunito Sans" w:cs="Tahoma"/>
          <w:b/>
          <w:sz w:val="28"/>
          <w:szCs w:val="28"/>
        </w:rPr>
        <w:t>FERIA SUMMER FANCY FOOD 2025</w:t>
      </w:r>
    </w:p>
    <w:p w:rsidRPr="00C50078" w:rsidR="00585287" w:rsidP="009070CF" w:rsidRDefault="00585287" w14:paraId="4A3755B9" w14:textId="77777777">
      <w:pPr>
        <w:rPr>
          <w:rFonts w:ascii="Nunito Sans" w:hAnsi="Nunito Sans" w:cs="Tahoma"/>
          <w:bCs/>
          <w:sz w:val="22"/>
          <w:szCs w:val="22"/>
        </w:rPr>
      </w:pPr>
    </w:p>
    <w:p w:rsidRPr="00C50078" w:rsidR="009070CF" w:rsidP="00983B82" w:rsidRDefault="009070CF" w14:paraId="3E87E9BF" w14:textId="216B8B3F">
      <w:pPr>
        <w:autoSpaceDE w:val="0"/>
        <w:autoSpaceDN w:val="0"/>
        <w:adjustRightInd w:val="0"/>
        <w:spacing w:after="120"/>
        <w:rPr>
          <w:rFonts w:ascii="Nunito Sans" w:hAnsi="Nunito Sans" w:cs="Arial"/>
          <w:bCs/>
          <w:sz w:val="22"/>
          <w:szCs w:val="22"/>
          <w:lang w:val="pt-BR"/>
        </w:rPr>
      </w:pPr>
      <w:r w:rsidRPr="003050DF">
        <w:rPr>
          <w:rFonts w:ascii="Nunito Sans" w:hAnsi="Nunito Sans" w:cs="Arial"/>
          <w:bCs/>
          <w:lang w:val="pt-BR"/>
        </w:rPr>
        <w:t>EMPRESA</w:t>
      </w:r>
      <w:r w:rsidRPr="00C50078">
        <w:rPr>
          <w:rFonts w:ascii="Nunito Sans" w:hAnsi="Nunito Sans" w:cs="Arial"/>
          <w:bCs/>
          <w:sz w:val="22"/>
          <w:szCs w:val="22"/>
          <w:lang w:val="pt-BR"/>
        </w:rPr>
        <w:t>:</w:t>
      </w:r>
      <w:r w:rsidR="003050DF">
        <w:rPr>
          <w:rFonts w:ascii="Nunito Sans" w:hAnsi="Nunito Sans" w:cs="Arial"/>
          <w:bCs/>
          <w:sz w:val="22"/>
          <w:szCs w:val="22"/>
          <w:lang w:val="pt-BR"/>
        </w:rPr>
        <w:t xml:space="preserve"> </w:t>
      </w:r>
      <w:r w:rsidRPr="00C50078">
        <w:rPr>
          <w:rFonts w:ascii="Nunito Sans" w:hAnsi="Nunito Sans" w:cs="Arial"/>
          <w:bCs/>
          <w:sz w:val="22"/>
          <w:szCs w:val="22"/>
          <w:lang w:val="pt-BR"/>
        </w:rPr>
        <w:t xml:space="preserve"> </w:t>
      </w:r>
    </w:p>
    <w:p w:rsidRPr="00C50078" w:rsidR="003050DF" w:rsidP="00983B82" w:rsidRDefault="003050DF" w14:paraId="2ADB3125" w14:textId="35C9C60E">
      <w:pPr>
        <w:spacing w:after="120"/>
        <w:rPr>
          <w:rFonts w:ascii="Nunito Sans" w:hAnsi="Nunito Sans"/>
          <w:bCs/>
          <w:sz w:val="22"/>
          <w:szCs w:val="22"/>
        </w:rPr>
      </w:pPr>
      <w:r w:rsidRPr="00C450DC">
        <w:rPr>
          <w:rFonts w:ascii="Nunito Sans" w:hAnsi="Nunito Sans"/>
          <w:bCs/>
        </w:rPr>
        <w:t>CIF</w:t>
      </w:r>
      <w:r w:rsidRPr="00C50078">
        <w:rPr>
          <w:rFonts w:ascii="Nunito Sans" w:hAnsi="Nunito Sans"/>
          <w:bCs/>
          <w:sz w:val="22"/>
          <w:szCs w:val="22"/>
        </w:rPr>
        <w:t>:</w:t>
      </w:r>
      <w:r>
        <w:rPr>
          <w:rFonts w:ascii="Nunito Sans" w:hAnsi="Nunito Sans"/>
          <w:bCs/>
          <w:sz w:val="22"/>
          <w:szCs w:val="22"/>
        </w:rPr>
        <w:t xml:space="preserve"> </w:t>
      </w:r>
    </w:p>
    <w:p w:rsidR="003050DF" w:rsidP="00983B82" w:rsidRDefault="003050DF" w14:paraId="79A78297" w14:textId="18BFDC95">
      <w:pPr>
        <w:spacing w:after="120"/>
        <w:rPr>
          <w:rFonts w:ascii="Nunito Sans" w:hAnsi="Nunito Sans" w:cs="Arial"/>
          <w:bCs/>
          <w:sz w:val="22"/>
          <w:szCs w:val="22"/>
        </w:rPr>
      </w:pPr>
      <w:r w:rsidRPr="00C450DC">
        <w:rPr>
          <w:rFonts w:ascii="Nunito Sans" w:hAnsi="Nunito Sans" w:cs="Arial"/>
          <w:bCs/>
        </w:rPr>
        <w:t>WEB</w:t>
      </w:r>
      <w:r w:rsidRPr="00C50078">
        <w:rPr>
          <w:rFonts w:ascii="Nunito Sans" w:hAnsi="Nunito Sans" w:cs="Arial"/>
          <w:bCs/>
          <w:sz w:val="22"/>
          <w:szCs w:val="22"/>
        </w:rPr>
        <w:t>:</w:t>
      </w:r>
      <w:r>
        <w:rPr>
          <w:rFonts w:ascii="Nunito Sans" w:hAnsi="Nunito Sans" w:cs="Arial"/>
          <w:bCs/>
          <w:sz w:val="22"/>
          <w:szCs w:val="22"/>
        </w:rPr>
        <w:t xml:space="preserve"> </w:t>
      </w:r>
      <w:r w:rsidRPr="00C50078">
        <w:rPr>
          <w:rFonts w:ascii="Nunito Sans" w:hAnsi="Nunito Sans" w:cs="Arial"/>
          <w:bCs/>
          <w:sz w:val="22"/>
          <w:szCs w:val="22"/>
        </w:rPr>
        <w:t xml:space="preserve"> </w:t>
      </w:r>
    </w:p>
    <w:p w:rsidRPr="00C50078" w:rsidR="00E016FB" w:rsidP="00983B82" w:rsidRDefault="00E016FB" w14:paraId="094578FE" w14:textId="4FB1F38B">
      <w:pPr>
        <w:spacing w:after="120"/>
        <w:rPr>
          <w:rFonts w:ascii="Nunito Sans" w:hAnsi="Nunito Sans" w:cs="Arial"/>
          <w:bCs/>
          <w:sz w:val="22"/>
          <w:szCs w:val="22"/>
        </w:rPr>
      </w:pPr>
      <w:r w:rsidRPr="00E016FB">
        <w:rPr>
          <w:rFonts w:ascii="Nunito Sans" w:hAnsi="Nunito Sans" w:cs="Arial"/>
          <w:bCs/>
        </w:rPr>
        <w:t>CNAE</w:t>
      </w:r>
      <w:r>
        <w:rPr>
          <w:rFonts w:ascii="Nunito Sans" w:hAnsi="Nunito Sans" w:cs="Arial"/>
          <w:bCs/>
          <w:sz w:val="22"/>
          <w:szCs w:val="22"/>
        </w:rPr>
        <w:t xml:space="preserve">: </w:t>
      </w:r>
    </w:p>
    <w:p w:rsidR="003050DF" w:rsidP="00983B82" w:rsidRDefault="003050DF" w14:paraId="3A03088B" w14:textId="77777777">
      <w:pPr>
        <w:autoSpaceDE w:val="0"/>
        <w:autoSpaceDN w:val="0"/>
        <w:adjustRightInd w:val="0"/>
        <w:spacing w:after="120"/>
        <w:rPr>
          <w:rFonts w:ascii="Nunito Sans" w:hAnsi="Nunito Sans" w:cs="Arial"/>
          <w:bCs/>
          <w:sz w:val="22"/>
          <w:szCs w:val="22"/>
          <w:lang w:val="pt-BR"/>
        </w:rPr>
      </w:pPr>
    </w:p>
    <w:p w:rsidR="003050DF" w:rsidP="00983B82" w:rsidRDefault="009070CF" w14:paraId="74375C2E" w14:textId="6E687FFD">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PERSONA DE CONTACTO</w:t>
      </w:r>
      <w:r w:rsidR="003050DF">
        <w:rPr>
          <w:rFonts w:ascii="Nunito Sans" w:hAnsi="Nunito Sans" w:cs="Arial"/>
          <w:bCs/>
          <w:sz w:val="22"/>
          <w:szCs w:val="22"/>
          <w:lang w:val="pt-BR"/>
        </w:rPr>
        <w:t>:</w:t>
      </w:r>
    </w:p>
    <w:p w:rsidRPr="00C50078" w:rsidR="009070CF" w:rsidP="00983B82" w:rsidRDefault="009070CF" w14:paraId="7F1F239E" w14:textId="34E299E9">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CARGO</w:t>
      </w:r>
      <w:r w:rsidRPr="00C50078">
        <w:rPr>
          <w:rFonts w:ascii="Nunito Sans" w:hAnsi="Nunito Sans" w:cs="Arial"/>
          <w:bCs/>
          <w:sz w:val="22"/>
          <w:szCs w:val="22"/>
          <w:lang w:val="pt-BR"/>
        </w:rPr>
        <w:t xml:space="preserve">: </w:t>
      </w:r>
    </w:p>
    <w:p w:rsidR="003050DF" w:rsidP="00983B82" w:rsidRDefault="009070CF" w14:paraId="3BB07C71" w14:textId="77777777">
      <w:pPr>
        <w:spacing w:after="120"/>
        <w:rPr>
          <w:rFonts w:ascii="Nunito Sans" w:hAnsi="Nunito Sans" w:cs="Arial"/>
          <w:bCs/>
          <w:sz w:val="22"/>
          <w:szCs w:val="22"/>
          <w:lang w:val="pt-BR"/>
        </w:rPr>
      </w:pPr>
      <w:r w:rsidRPr="00C450DC">
        <w:rPr>
          <w:rFonts w:ascii="Nunito Sans" w:hAnsi="Nunito Sans" w:cs="Arial"/>
          <w:bCs/>
          <w:lang w:val="pt-BR"/>
        </w:rPr>
        <w:t>TELEFONO</w:t>
      </w:r>
      <w:r w:rsidRPr="00C50078">
        <w:rPr>
          <w:rFonts w:ascii="Nunito Sans" w:hAnsi="Nunito Sans" w:cs="Arial"/>
          <w:bCs/>
          <w:sz w:val="22"/>
          <w:szCs w:val="22"/>
          <w:lang w:val="pt-BR"/>
        </w:rPr>
        <w:t>:</w:t>
      </w:r>
    </w:p>
    <w:p w:rsidRPr="00C50078" w:rsidR="009070CF" w:rsidP="00983B82" w:rsidRDefault="009070CF" w14:paraId="51A7E2B1" w14:textId="30189FA0">
      <w:pPr>
        <w:spacing w:after="120"/>
        <w:rPr>
          <w:rFonts w:ascii="Nunito Sans" w:hAnsi="Nunito Sans" w:cs="Arial"/>
          <w:bCs/>
          <w:sz w:val="22"/>
          <w:szCs w:val="22"/>
          <w:lang w:val="pt-BR"/>
        </w:rPr>
      </w:pPr>
      <w:r w:rsidRPr="00C450DC">
        <w:rPr>
          <w:rFonts w:ascii="Nunito Sans" w:hAnsi="Nunito Sans" w:cs="Arial"/>
          <w:bCs/>
          <w:lang w:val="pt-BR"/>
        </w:rPr>
        <w:t>E-MAIL</w:t>
      </w:r>
      <w:r w:rsidRPr="00C50078">
        <w:rPr>
          <w:rFonts w:ascii="Nunito Sans" w:hAnsi="Nunito Sans" w:cs="Arial"/>
          <w:bCs/>
          <w:sz w:val="22"/>
          <w:szCs w:val="22"/>
          <w:lang w:val="pt-BR"/>
        </w:rPr>
        <w:t xml:space="preserve">: </w:t>
      </w:r>
    </w:p>
    <w:p w:rsidR="00437BB5" w:rsidP="00437BB5" w:rsidRDefault="00437BB5" w14:paraId="6B96CC82" w14:textId="3E32EC54">
      <w:pPr>
        <w:rPr>
          <w:rFonts w:ascii="Nunito Sans" w:hAnsi="Nunito Sans" w:cs="Calibri"/>
          <w:sz w:val="22"/>
          <w:szCs w:val="22"/>
        </w:rPr>
      </w:pPr>
      <w:r>
        <w:rPr>
          <w:rFonts w:ascii="Nunito Sans" w:hAnsi="Nunito Sans"/>
          <w:bCs/>
          <w:noProof/>
          <w:sz w:val="22"/>
          <w:szCs w:val="22"/>
          <w14:ligatures w14:val="standardContextual"/>
        </w:rPr>
        <mc:AlternateContent>
          <mc:Choice Requires="wps">
            <w:drawing>
              <wp:anchor distT="0" distB="0" distL="114300" distR="114300" simplePos="0" relativeHeight="251658240" behindDoc="0" locked="0" layoutInCell="1" allowOverlap="1" wp14:anchorId="3EF35B16" wp14:editId="15826CA1">
                <wp:simplePos x="0" y="0"/>
                <wp:positionH relativeFrom="column">
                  <wp:posOffset>-139065</wp:posOffset>
                </wp:positionH>
                <wp:positionV relativeFrom="paragraph">
                  <wp:posOffset>157480</wp:posOffset>
                </wp:positionV>
                <wp:extent cx="180975" cy="219075"/>
                <wp:effectExtent l="0" t="0" r="28575" b="28575"/>
                <wp:wrapNone/>
                <wp:docPr id="1710910744" name="Rectángulo 1"/>
                <wp:cNvGraphicFramePr/>
                <a:graphic xmlns:a="http://schemas.openxmlformats.org/drawingml/2006/main">
                  <a:graphicData uri="http://schemas.microsoft.com/office/word/2010/wordprocessingShape">
                    <wps:wsp>
                      <wps:cNvSpPr/>
                      <wps:spPr>
                        <a:xfrm>
                          <a:off x="0" y="0"/>
                          <a:ext cx="180975"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2DDC33F">
              <v:rect id="Rectángulo 1" style="position:absolute;margin-left:-10.95pt;margin-top:12.4pt;width:14.25pt;height:1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9101d [484]" strokeweight="1pt" w14:anchorId="2C8A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"/>
            </w:pict>
          </mc:Fallback>
        </mc:AlternateContent>
      </w:r>
    </w:p>
    <w:p w:rsidRPr="008720A6" w:rsidR="00437BB5" w:rsidP="00437BB5" w:rsidRDefault="00437BB5" w14:paraId="53F4F86D" w14:textId="26DF9D00">
      <w:pPr>
        <w:rPr>
          <w:rFonts w:ascii="Nunito Sans" w:hAnsi="Nunito Sans"/>
          <w:bCs/>
          <w:sz w:val="22"/>
          <w:szCs w:val="22"/>
        </w:rPr>
      </w:pPr>
      <w:r>
        <w:rPr>
          <w:rFonts w:ascii="Nunito Sans" w:hAnsi="Nunito Sans" w:cs="Calibri"/>
          <w:sz w:val="22"/>
          <w:szCs w:val="22"/>
        </w:rPr>
        <w:t xml:space="preserve">   </w:t>
      </w:r>
      <w:r w:rsidRPr="008720A6">
        <w:rPr>
          <w:rFonts w:ascii="Nunito Sans" w:hAnsi="Nunito Sans" w:cs="Calibri"/>
          <w:sz w:val="22"/>
          <w:szCs w:val="22"/>
        </w:rPr>
        <w:t xml:space="preserve">Por favor, debe leer y aceptar </w:t>
      </w:r>
      <w:hyperlink w:history="1" r:id="rId11">
        <w:r w:rsidRPr="008720A6">
          <w:rPr>
            <w:rStyle w:val="Hipervnculo"/>
            <w:rFonts w:ascii="Nunito Sans" w:hAnsi="Nunito Sans" w:cs="Calibri"/>
            <w:sz w:val="22"/>
            <w:szCs w:val="22"/>
          </w:rPr>
          <w:t xml:space="preserve">la </w:t>
        </w:r>
        <w:r w:rsidRPr="008720A6">
          <w:rPr>
            <w:rStyle w:val="Hipervnculo"/>
            <w:rFonts w:ascii="Nunito Sans" w:hAnsi="Nunito Sans"/>
            <w:sz w:val="22"/>
            <w:szCs w:val="22"/>
          </w:rPr>
          <w:t>política de privacidad</w:t>
        </w:r>
      </w:hyperlink>
      <w:r w:rsidRPr="008720A6">
        <w:rPr>
          <w:rFonts w:ascii="Nunito Sans" w:hAnsi="Nunito Sans"/>
          <w:sz w:val="22"/>
          <w:szCs w:val="22"/>
        </w:rPr>
        <w:t xml:space="preserve"> </w:t>
      </w:r>
      <w:r w:rsidRPr="008720A6">
        <w:rPr>
          <w:rFonts w:ascii="Nunito Sans" w:hAnsi="Nunito Sans" w:cs="Calibri"/>
          <w:sz w:val="22"/>
          <w:szCs w:val="22"/>
        </w:rPr>
        <w:t>para poder gestionar sus datos</w:t>
      </w:r>
    </w:p>
    <w:p w:rsidR="00437BB5" w:rsidP="00BF4B4F" w:rsidRDefault="00437BB5" w14:paraId="4B0683A4" w14:textId="2807974B">
      <w:pPr>
        <w:pBdr>
          <w:bottom w:val="single" w:color="auto" w:sz="4" w:space="1"/>
        </w:pBdr>
        <w:rPr>
          <w:rFonts w:ascii="Nunito Sans" w:hAnsi="Nunito Sans" w:cs="Tahoma"/>
          <w:bCs/>
          <w:sz w:val="22"/>
          <w:szCs w:val="22"/>
        </w:rPr>
      </w:pPr>
    </w:p>
    <w:p w:rsidRPr="00C50078" w:rsidR="00437BB5" w:rsidP="00BF4B4F" w:rsidRDefault="00437BB5" w14:paraId="66108F54" w14:textId="6BC3FD76">
      <w:pPr>
        <w:pBdr>
          <w:bottom w:val="single" w:color="auto" w:sz="4" w:space="1"/>
        </w:pBdr>
        <w:rPr>
          <w:rFonts w:ascii="Nunito Sans" w:hAnsi="Nunito Sans" w:cs="Tahoma"/>
          <w:bCs/>
          <w:sz w:val="22"/>
          <w:szCs w:val="22"/>
        </w:rPr>
      </w:pPr>
    </w:p>
    <w:p w:rsidR="00437BB5" w:rsidRDefault="00437BB5" w14:paraId="0144CC81" w14:textId="77777777">
      <w:pPr>
        <w:rPr>
          <w:rFonts w:ascii="Nunito Sans" w:hAnsi="Nunito Sans" w:cs="Arial"/>
          <w:bCs/>
          <w:i/>
          <w:iCs/>
          <w:sz w:val="22"/>
          <w:szCs w:val="22"/>
        </w:rPr>
      </w:pPr>
    </w:p>
    <w:p w:rsidR="00B71FFD" w:rsidRDefault="00B71FFD" w14:paraId="2B9A612C" w14:textId="169F8883">
      <w:pPr>
        <w:rPr>
          <w:rFonts w:ascii="Nunito Sans" w:hAnsi="Nunito Sans" w:cs="Arial"/>
          <w:bCs/>
          <w:sz w:val="22"/>
          <w:szCs w:val="22"/>
        </w:rPr>
      </w:pPr>
      <w:r w:rsidRPr="00B71FFD">
        <w:rPr>
          <w:rFonts w:ascii="Nunito Sans" w:hAnsi="Nunito Sans" w:cs="Arial"/>
          <w:bCs/>
          <w:i/>
          <w:iCs/>
          <w:sz w:val="22"/>
          <w:szCs w:val="22"/>
        </w:rPr>
        <w:t xml:space="preserve">Técnico </w:t>
      </w:r>
      <w:r w:rsidR="008720A6">
        <w:rPr>
          <w:rFonts w:ascii="Nunito Sans" w:hAnsi="Nunito Sans" w:cs="Arial"/>
          <w:bCs/>
          <w:i/>
          <w:iCs/>
          <w:sz w:val="22"/>
          <w:szCs w:val="22"/>
        </w:rPr>
        <w:t>r</w:t>
      </w:r>
      <w:r w:rsidRPr="00B71FFD">
        <w:rPr>
          <w:rFonts w:ascii="Nunito Sans" w:hAnsi="Nunito Sans" w:cs="Arial"/>
          <w:bCs/>
          <w:i/>
          <w:iCs/>
          <w:sz w:val="22"/>
          <w:szCs w:val="22"/>
        </w:rPr>
        <w:t>esponsable</w:t>
      </w:r>
      <w:r w:rsidRPr="00C50078" w:rsidR="004C34A1">
        <w:rPr>
          <w:rFonts w:ascii="Nunito Sans" w:hAnsi="Nunito Sans" w:cs="Arial"/>
          <w:bCs/>
          <w:sz w:val="22"/>
          <w:szCs w:val="22"/>
        </w:rPr>
        <w:t>:</w:t>
      </w:r>
    </w:p>
    <w:p w:rsidR="00A54935" w:rsidP="00B71FFD" w:rsidRDefault="00510599" w14:paraId="0AEFCE43" w14:textId="71B3CAF6">
      <w:pPr>
        <w:ind w:left="708"/>
        <w:rPr>
          <w:rFonts w:ascii="Nunito Sans" w:hAnsi="Nunito Sans" w:cs="Tahoma"/>
          <w:bCs/>
          <w:sz w:val="22"/>
          <w:szCs w:val="22"/>
          <w:lang w:val="pt-BR"/>
        </w:rPr>
      </w:pPr>
      <w:r>
        <w:rPr>
          <w:rFonts w:ascii="Nunito Sans" w:hAnsi="Nunito Sans" w:cs="Tahoma"/>
          <w:bCs/>
          <w:sz w:val="22"/>
          <w:szCs w:val="22"/>
          <w:lang w:val="pt-BR"/>
        </w:rPr>
        <w:t>Ascensión Pérez</w:t>
      </w:r>
    </w:p>
    <w:p w:rsidR="00B71FFD" w:rsidP="00B71FFD" w:rsidRDefault="00510599" w14:paraId="3924DA23" w14:textId="1BE800DF">
      <w:pPr>
        <w:ind w:left="708"/>
        <w:rPr>
          <w:rFonts w:ascii="Nunito Sans" w:hAnsi="Nunito Sans" w:cs="Tahoma"/>
          <w:bCs/>
          <w:sz w:val="22"/>
          <w:szCs w:val="22"/>
          <w:lang w:val="pt-BR"/>
        </w:rPr>
      </w:pPr>
      <w:r>
        <w:rPr>
          <w:rFonts w:ascii="Nunito Sans" w:hAnsi="Nunito Sans" w:cs="Tahoma"/>
          <w:bCs/>
          <w:sz w:val="22"/>
          <w:szCs w:val="22"/>
          <w:lang w:val="pt-BR"/>
        </w:rPr>
        <w:t>Instituto de Fomento Región de Murcia</w:t>
      </w:r>
    </w:p>
    <w:p w:rsidR="00B71FFD" w:rsidP="00B71FFD" w:rsidRDefault="00B71FFD" w14:paraId="2788ECD2" w14:textId="525C5A67">
      <w:pPr>
        <w:ind w:left="708"/>
        <w:rPr>
          <w:rFonts w:ascii="Nunito Sans" w:hAnsi="Nunito Sans" w:cs="Tahoma"/>
          <w:bCs/>
          <w:sz w:val="22"/>
          <w:szCs w:val="22"/>
          <w:lang w:val="pt-BR"/>
        </w:rPr>
      </w:pPr>
    </w:p>
    <w:p w:rsidRPr="006133B9" w:rsidR="00B71FFD" w:rsidP="00B71FFD" w:rsidRDefault="00B71FFD" w14:paraId="44A3C4A9" w14:textId="2569444E">
      <w:pPr>
        <w:ind w:left="708"/>
        <w:rPr>
          <w:rFonts w:ascii="Nunito Sans" w:hAnsi="Nunito Sans" w:cs="Tahoma"/>
          <w:bCs/>
          <w:sz w:val="22"/>
          <w:szCs w:val="22"/>
          <w:lang w:val="de-DE"/>
        </w:rPr>
      </w:pPr>
      <w:r w:rsidRPr="00B71FFD">
        <w:rPr>
          <w:rFonts w:ascii="Nunito Sans Black" w:hAnsi="Nunito Sans Black" w:cs="Tahoma"/>
          <w:bCs/>
          <w:sz w:val="22"/>
          <w:szCs w:val="22"/>
          <w:lang w:val="pt-BR"/>
        </w:rPr>
        <w:t xml:space="preserve">T </w:t>
      </w:r>
      <w:r w:rsidR="00510599">
        <w:rPr>
          <w:rFonts w:ascii="Nunito Sans Black" w:hAnsi="Nunito Sans Black" w:cs="Tahoma"/>
          <w:bCs/>
          <w:sz w:val="22"/>
          <w:szCs w:val="22"/>
          <w:lang w:val="pt-BR"/>
        </w:rPr>
        <w:t>968 366226</w:t>
      </w:r>
    </w:p>
    <w:p w:rsidRPr="001A6AC4" w:rsidR="004C34A1" w:rsidP="00B71FFD" w:rsidRDefault="00B71FFD" w14:paraId="11A7D77C" w14:textId="179BB7C5">
      <w:pPr>
        <w:ind w:left="708"/>
        <w:rPr>
          <w:rStyle w:val="Hipervnculo"/>
          <w:rFonts w:ascii="Nunito Sans" w:hAnsi="Nunito Sans" w:cs="Tahoma"/>
          <w:bCs/>
          <w:color w:val="auto"/>
          <w:sz w:val="22"/>
          <w:szCs w:val="22"/>
          <w:lang w:val="de-DE"/>
        </w:rPr>
      </w:pPr>
      <w:r w:rsidRPr="001A6AC4">
        <w:rPr>
          <w:rFonts w:ascii="Nunito Sans Black" w:hAnsi="Nunito Sans Black" w:cs="Tahoma"/>
          <w:bCs/>
          <w:sz w:val="22"/>
          <w:szCs w:val="22"/>
          <w:lang w:val="de-DE"/>
        </w:rPr>
        <w:t>e-ma</w:t>
      </w:r>
      <w:r w:rsidRPr="001A6AC4" w:rsidR="004C34A1">
        <w:rPr>
          <w:rFonts w:ascii="Nunito Sans Black" w:hAnsi="Nunito Sans Black" w:cs="Tahoma"/>
          <w:bCs/>
          <w:sz w:val="22"/>
          <w:szCs w:val="22"/>
          <w:lang w:val="de-DE"/>
        </w:rPr>
        <w:t>il</w:t>
      </w:r>
      <w:r w:rsidRPr="001A6AC4" w:rsidR="004C34A1">
        <w:rPr>
          <w:rFonts w:ascii="Nunito Sans" w:hAnsi="Nunito Sans" w:cs="Tahoma"/>
          <w:bCs/>
          <w:sz w:val="22"/>
          <w:szCs w:val="22"/>
          <w:lang w:val="de-DE"/>
        </w:rPr>
        <w:t xml:space="preserve">:  </w:t>
      </w:r>
      <w:r w:rsidRPr="001A6AC4" w:rsidR="00510599">
        <w:rPr>
          <w:rFonts w:ascii="Nunito Sans" w:hAnsi="Nunito Sans" w:cs="Tahoma"/>
          <w:bCs/>
          <w:sz w:val="22"/>
          <w:szCs w:val="22"/>
          <w:lang w:val="de-DE"/>
        </w:rPr>
        <w:t>ascension.pere</w:t>
      </w:r>
      <w:r w:rsidRPr="001A6AC4" w:rsidR="001A6AC4">
        <w:rPr>
          <w:rFonts w:ascii="Nunito Sans" w:hAnsi="Nunito Sans" w:cs="Tahoma"/>
          <w:bCs/>
          <w:sz w:val="22"/>
          <w:szCs w:val="22"/>
          <w:lang w:val="de-DE"/>
        </w:rPr>
        <w:t>z@i</w:t>
      </w:r>
      <w:r w:rsidR="001A6AC4">
        <w:rPr>
          <w:rFonts w:ascii="Nunito Sans" w:hAnsi="Nunito Sans" w:cs="Tahoma"/>
          <w:bCs/>
          <w:sz w:val="22"/>
          <w:szCs w:val="22"/>
          <w:lang w:val="de-DE"/>
        </w:rPr>
        <w:t>nfo.carm.es</w:t>
      </w:r>
    </w:p>
    <w:p w:rsidRPr="001A6AC4" w:rsidR="00B71FFD" w:rsidRDefault="00B71FFD" w14:paraId="33B9F187" w14:textId="5A9F1921">
      <w:pPr>
        <w:rPr>
          <w:rStyle w:val="Hipervnculo"/>
          <w:rFonts w:ascii="Nunito Sans" w:hAnsi="Nunito Sans" w:cs="Tahoma"/>
          <w:bCs/>
          <w:color w:val="auto"/>
          <w:sz w:val="22"/>
          <w:szCs w:val="22"/>
          <w:lang w:val="de-DE"/>
        </w:rPr>
      </w:pPr>
    </w:p>
    <w:p w:rsidR="008720A6" w:rsidP="00BF4B4F" w:rsidRDefault="008720A6" w14:paraId="26D8F5ED" w14:textId="77804CD4">
      <w:pPr>
        <w:pBdr>
          <w:bottom w:val="single" w:color="auto" w:sz="4" w:space="1"/>
        </w:pBdr>
        <w:rPr>
          <w:rFonts w:ascii="Nunito Sans" w:hAnsi="Nunito Sans"/>
          <w:bCs/>
          <w:sz w:val="22"/>
          <w:szCs w:val="22"/>
          <w:lang w:val="de-DE"/>
        </w:rPr>
      </w:pPr>
    </w:p>
    <w:p w:rsidR="00C55F00" w:rsidP="00BF4B4F" w:rsidRDefault="00C55F00" w14:paraId="484A7A59" w14:textId="77777777">
      <w:pPr>
        <w:pBdr>
          <w:bottom w:val="single" w:color="auto" w:sz="4" w:space="1"/>
        </w:pBdr>
        <w:rPr>
          <w:rFonts w:ascii="Nunito Sans" w:hAnsi="Nunito Sans"/>
          <w:bCs/>
          <w:sz w:val="22"/>
          <w:szCs w:val="22"/>
          <w:lang w:val="de-DE"/>
        </w:rPr>
      </w:pPr>
    </w:p>
    <w:p w:rsidR="00C55F00" w:rsidP="00BF4B4F" w:rsidRDefault="00C55F00" w14:paraId="18DB7F56" w14:textId="77777777">
      <w:pPr>
        <w:pBdr>
          <w:bottom w:val="single" w:color="auto" w:sz="4" w:space="1"/>
        </w:pBdr>
        <w:rPr>
          <w:rFonts w:ascii="Nunito Sans" w:hAnsi="Nunito Sans"/>
          <w:bCs/>
          <w:sz w:val="22"/>
          <w:szCs w:val="22"/>
          <w:lang w:val="de-DE"/>
        </w:rPr>
      </w:pPr>
    </w:p>
    <w:p w:rsidR="00C55F00" w:rsidP="00BF4B4F" w:rsidRDefault="00C55F00" w14:paraId="11AF1B12" w14:textId="77777777">
      <w:pPr>
        <w:pBdr>
          <w:bottom w:val="single" w:color="auto" w:sz="4" w:space="1"/>
        </w:pBdr>
        <w:rPr>
          <w:rFonts w:ascii="Nunito Sans" w:hAnsi="Nunito Sans"/>
          <w:bCs/>
          <w:sz w:val="22"/>
          <w:szCs w:val="22"/>
          <w:lang w:val="de-DE"/>
        </w:rPr>
      </w:pPr>
    </w:p>
    <w:p w:rsidR="00C55F00" w:rsidP="00BF4B4F" w:rsidRDefault="00C55F00" w14:paraId="08CCD9C4" w14:textId="77777777">
      <w:pPr>
        <w:pBdr>
          <w:bottom w:val="single" w:color="auto" w:sz="4" w:space="1"/>
        </w:pBdr>
        <w:rPr>
          <w:rFonts w:ascii="Nunito Sans" w:hAnsi="Nunito Sans"/>
          <w:bCs/>
          <w:sz w:val="22"/>
          <w:szCs w:val="22"/>
          <w:lang w:val="de-DE"/>
        </w:rPr>
      </w:pPr>
    </w:p>
    <w:p w:rsidR="00C55F00" w:rsidP="00BF4B4F" w:rsidRDefault="00C55F00" w14:paraId="429FE179" w14:textId="77777777">
      <w:pPr>
        <w:pBdr>
          <w:bottom w:val="single" w:color="auto" w:sz="4" w:space="1"/>
        </w:pBdr>
        <w:rPr>
          <w:rFonts w:ascii="Nunito Sans" w:hAnsi="Nunito Sans"/>
          <w:bCs/>
          <w:sz w:val="22"/>
          <w:szCs w:val="22"/>
          <w:lang w:val="de-DE"/>
        </w:rPr>
      </w:pPr>
    </w:p>
    <w:p w:rsidR="007E3DF7" w:rsidP="007E3DF7" w:rsidRDefault="007E3DF7" w14:paraId="58550E4E" w14:textId="3D8B818F">
      <w:pPr>
        <w:pBdr>
          <w:bottom w:val="single" w:color="auto" w:sz="4" w:space="1"/>
        </w:pBdr>
        <w:autoSpaceDE w:val="0"/>
        <w:autoSpaceDN w:val="0"/>
        <w:adjustRightInd w:val="0"/>
        <w:jc w:val="right"/>
        <w:rPr>
          <w:rFonts w:ascii="Nunito Sans ExtraBold" w:hAnsi="Nunito Sans ExtraBold" w:cs="Arial Narrow"/>
          <w:bCs/>
          <w:color w:val="000000"/>
          <w:sz w:val="36"/>
          <w:szCs w:val="36"/>
          <w:lang w:eastAsia="ja-JP"/>
        </w:rPr>
      </w:pPr>
      <w:r>
        <w:rPr>
          <w:rFonts w:ascii="Nunito Sans" w:hAnsi="Nunito Sans"/>
          <w:bCs/>
          <w:sz w:val="22"/>
          <w:szCs w:val="22"/>
          <w:lang w:val="de-DE"/>
        </w:rPr>
        <w:tab/>
      </w:r>
      <w:r>
        <w:rPr>
          <w:rFonts w:ascii="Nunito Sans" w:hAnsi="Nunito Sans"/>
          <w:bCs/>
          <w:sz w:val="22"/>
          <w:szCs w:val="22"/>
          <w:lang w:val="de-DE"/>
        </w:rPr>
        <w:tab/>
      </w:r>
      <w:r>
        <w:rPr>
          <w:rFonts w:ascii="Nunito Sans" w:hAnsi="Nunito Sans"/>
          <w:bCs/>
          <w:sz w:val="22"/>
          <w:szCs w:val="22"/>
          <w:lang w:val="de-DE"/>
        </w:rPr>
        <w:tab/>
      </w:r>
      <w:r>
        <w:rPr>
          <w:rFonts w:ascii="Nunito Sans" w:hAnsi="Nunito Sans"/>
          <w:bCs/>
          <w:sz w:val="22"/>
          <w:szCs w:val="22"/>
          <w:lang w:val="de-DE"/>
        </w:rPr>
        <w:tab/>
      </w:r>
      <w:r>
        <w:rPr>
          <w:rFonts w:ascii="Nunito Sans" w:hAnsi="Nunito Sans"/>
          <w:bCs/>
          <w:sz w:val="22"/>
          <w:szCs w:val="22"/>
          <w:lang w:val="de-DE"/>
        </w:rPr>
        <w:tab/>
      </w:r>
      <w:r>
        <w:rPr>
          <w:rFonts w:ascii="Nunito Sans" w:hAnsi="Nunito Sans"/>
          <w:bCs/>
          <w:sz w:val="22"/>
          <w:szCs w:val="22"/>
          <w:lang w:val="de-DE"/>
        </w:rPr>
        <w:tab/>
      </w:r>
      <w:r>
        <w:rPr>
          <w:rFonts w:ascii="Nunito Sans" w:hAnsi="Nunito Sans"/>
          <w:bCs/>
          <w:sz w:val="22"/>
          <w:szCs w:val="22"/>
          <w:lang w:val="de-DE"/>
        </w:rPr>
        <w:tab/>
      </w:r>
      <w:r>
        <w:rPr>
          <w:rFonts w:ascii="Nunito Sans ExtraBold" w:hAnsi="Nunito Sans ExtraBold" w:cs="Arial Narrow"/>
          <w:bCs/>
          <w:color w:val="000000"/>
          <w:sz w:val="36"/>
          <w:szCs w:val="36"/>
          <w:lang w:eastAsia="ja-JP"/>
        </w:rPr>
        <w:t>Formulario de Inscripción</w:t>
      </w:r>
    </w:p>
    <w:p w:rsidR="002E50D6" w:rsidP="00E1391F" w:rsidRDefault="002E50D6" w14:paraId="22CC74E6" w14:textId="77777777">
      <w:pPr>
        <w:autoSpaceDE w:val="0"/>
        <w:autoSpaceDN w:val="0"/>
        <w:adjustRightInd w:val="0"/>
        <w:spacing w:after="120"/>
        <w:rPr>
          <w:rFonts w:ascii="Nunito Sans" w:hAnsi="Nunito Sans" w:cs="Arial"/>
          <w:bCs/>
          <w:lang w:val="pt-BR"/>
        </w:rPr>
      </w:pPr>
    </w:p>
    <w:p w:rsidRPr="002E50D6" w:rsidR="002E50D6" w:rsidP="00E1391F" w:rsidRDefault="002E50D6" w14:paraId="50BFBDE6" w14:textId="67197EDA">
      <w:pPr>
        <w:autoSpaceDE w:val="0"/>
        <w:autoSpaceDN w:val="0"/>
        <w:adjustRightInd w:val="0"/>
        <w:spacing w:after="120"/>
        <w:rPr>
          <w:rFonts w:ascii="Nunito Sans" w:hAnsi="Nunito Sans" w:cs="Arial"/>
          <w:b/>
          <w:sz w:val="28"/>
          <w:szCs w:val="28"/>
          <w:lang w:val="pt-BR"/>
        </w:rPr>
      </w:pPr>
      <w:r w:rsidRPr="002E50D6">
        <w:rPr>
          <w:rFonts w:ascii="Nunito Sans" w:hAnsi="Nunito Sans" w:cs="Arial"/>
          <w:b/>
          <w:sz w:val="28"/>
          <w:szCs w:val="28"/>
          <w:lang w:val="pt-BR"/>
        </w:rPr>
        <w:t>FERIA ANUGA 2025</w:t>
      </w:r>
    </w:p>
    <w:p w:rsidR="002E50D6" w:rsidP="00E1391F" w:rsidRDefault="002E50D6" w14:paraId="79D9C130" w14:textId="77777777">
      <w:pPr>
        <w:autoSpaceDE w:val="0"/>
        <w:autoSpaceDN w:val="0"/>
        <w:adjustRightInd w:val="0"/>
        <w:spacing w:after="120"/>
        <w:rPr>
          <w:rFonts w:ascii="Nunito Sans" w:hAnsi="Nunito Sans" w:cs="Arial"/>
          <w:bCs/>
          <w:lang w:val="pt-BR"/>
        </w:rPr>
      </w:pPr>
    </w:p>
    <w:p w:rsidRPr="00C50078" w:rsidR="00E1391F" w:rsidP="00E1391F" w:rsidRDefault="00E1391F" w14:paraId="0ABFEB63" w14:textId="66E4FD64">
      <w:pPr>
        <w:autoSpaceDE w:val="0"/>
        <w:autoSpaceDN w:val="0"/>
        <w:adjustRightInd w:val="0"/>
        <w:spacing w:after="120"/>
        <w:rPr>
          <w:rFonts w:ascii="Nunito Sans" w:hAnsi="Nunito Sans" w:cs="Arial"/>
          <w:bCs/>
          <w:sz w:val="22"/>
          <w:szCs w:val="22"/>
          <w:lang w:val="pt-BR"/>
        </w:rPr>
      </w:pPr>
      <w:r w:rsidRPr="003050DF">
        <w:rPr>
          <w:rFonts w:ascii="Nunito Sans" w:hAnsi="Nunito Sans" w:cs="Arial"/>
          <w:bCs/>
          <w:lang w:val="pt-BR"/>
        </w:rPr>
        <w:t>EMPRESA</w:t>
      </w:r>
      <w:r w:rsidRPr="00C50078">
        <w:rPr>
          <w:rFonts w:ascii="Nunito Sans" w:hAnsi="Nunito Sans" w:cs="Arial"/>
          <w:bCs/>
          <w:sz w:val="22"/>
          <w:szCs w:val="22"/>
          <w:lang w:val="pt-BR"/>
        </w:rPr>
        <w:t>:</w:t>
      </w:r>
      <w:r>
        <w:rPr>
          <w:rFonts w:ascii="Nunito Sans" w:hAnsi="Nunito Sans" w:cs="Arial"/>
          <w:bCs/>
          <w:sz w:val="22"/>
          <w:szCs w:val="22"/>
          <w:lang w:val="pt-BR"/>
        </w:rPr>
        <w:t xml:space="preserve"> </w:t>
      </w:r>
      <w:r w:rsidRPr="00C50078">
        <w:rPr>
          <w:rFonts w:ascii="Nunito Sans" w:hAnsi="Nunito Sans" w:cs="Arial"/>
          <w:bCs/>
          <w:sz w:val="22"/>
          <w:szCs w:val="22"/>
          <w:lang w:val="pt-BR"/>
        </w:rPr>
        <w:t xml:space="preserve"> </w:t>
      </w:r>
    </w:p>
    <w:p w:rsidRPr="00C50078" w:rsidR="00E1391F" w:rsidP="00E1391F" w:rsidRDefault="00E1391F" w14:paraId="7FB5EF55" w14:textId="77777777">
      <w:pPr>
        <w:spacing w:after="120"/>
        <w:rPr>
          <w:rFonts w:ascii="Nunito Sans" w:hAnsi="Nunito Sans"/>
          <w:bCs/>
          <w:sz w:val="22"/>
          <w:szCs w:val="22"/>
        </w:rPr>
      </w:pPr>
      <w:r w:rsidRPr="00C450DC">
        <w:rPr>
          <w:rFonts w:ascii="Nunito Sans" w:hAnsi="Nunito Sans"/>
          <w:bCs/>
        </w:rPr>
        <w:t>CIF</w:t>
      </w:r>
      <w:r w:rsidRPr="00C50078">
        <w:rPr>
          <w:rFonts w:ascii="Nunito Sans" w:hAnsi="Nunito Sans"/>
          <w:bCs/>
          <w:sz w:val="22"/>
          <w:szCs w:val="22"/>
        </w:rPr>
        <w:t>:</w:t>
      </w:r>
      <w:r>
        <w:rPr>
          <w:rFonts w:ascii="Nunito Sans" w:hAnsi="Nunito Sans"/>
          <w:bCs/>
          <w:sz w:val="22"/>
          <w:szCs w:val="22"/>
        </w:rPr>
        <w:t xml:space="preserve"> </w:t>
      </w:r>
    </w:p>
    <w:p w:rsidR="00E1391F" w:rsidP="00E1391F" w:rsidRDefault="00E1391F" w14:paraId="01AB7CD4" w14:textId="77777777">
      <w:pPr>
        <w:spacing w:after="120"/>
        <w:rPr>
          <w:rFonts w:ascii="Nunito Sans" w:hAnsi="Nunito Sans" w:cs="Arial"/>
          <w:bCs/>
          <w:sz w:val="22"/>
          <w:szCs w:val="22"/>
        </w:rPr>
      </w:pPr>
      <w:r w:rsidRPr="00C450DC">
        <w:rPr>
          <w:rFonts w:ascii="Nunito Sans" w:hAnsi="Nunito Sans" w:cs="Arial"/>
          <w:bCs/>
        </w:rPr>
        <w:t>WEB</w:t>
      </w:r>
      <w:r w:rsidRPr="00C50078">
        <w:rPr>
          <w:rFonts w:ascii="Nunito Sans" w:hAnsi="Nunito Sans" w:cs="Arial"/>
          <w:bCs/>
          <w:sz w:val="22"/>
          <w:szCs w:val="22"/>
        </w:rPr>
        <w:t>:</w:t>
      </w:r>
      <w:r>
        <w:rPr>
          <w:rFonts w:ascii="Nunito Sans" w:hAnsi="Nunito Sans" w:cs="Arial"/>
          <w:bCs/>
          <w:sz w:val="22"/>
          <w:szCs w:val="22"/>
        </w:rPr>
        <w:t xml:space="preserve"> </w:t>
      </w:r>
      <w:r w:rsidRPr="00C50078">
        <w:rPr>
          <w:rFonts w:ascii="Nunito Sans" w:hAnsi="Nunito Sans" w:cs="Arial"/>
          <w:bCs/>
          <w:sz w:val="22"/>
          <w:szCs w:val="22"/>
        </w:rPr>
        <w:t xml:space="preserve"> </w:t>
      </w:r>
    </w:p>
    <w:p w:rsidRPr="00C50078" w:rsidR="00E1391F" w:rsidP="00E1391F" w:rsidRDefault="00E1391F" w14:paraId="2AE088B0" w14:textId="77777777">
      <w:pPr>
        <w:spacing w:after="120"/>
        <w:rPr>
          <w:rFonts w:ascii="Nunito Sans" w:hAnsi="Nunito Sans" w:cs="Arial"/>
          <w:bCs/>
          <w:sz w:val="22"/>
          <w:szCs w:val="22"/>
        </w:rPr>
      </w:pPr>
      <w:r w:rsidRPr="00E016FB">
        <w:rPr>
          <w:rFonts w:ascii="Nunito Sans" w:hAnsi="Nunito Sans" w:cs="Arial"/>
          <w:bCs/>
        </w:rPr>
        <w:t>CNAE</w:t>
      </w:r>
      <w:r>
        <w:rPr>
          <w:rFonts w:ascii="Nunito Sans" w:hAnsi="Nunito Sans" w:cs="Arial"/>
          <w:bCs/>
          <w:sz w:val="22"/>
          <w:szCs w:val="22"/>
        </w:rPr>
        <w:t xml:space="preserve">: </w:t>
      </w:r>
    </w:p>
    <w:p w:rsidR="00E1391F" w:rsidP="00E1391F" w:rsidRDefault="00E1391F" w14:paraId="02E8A036" w14:textId="77777777">
      <w:pPr>
        <w:autoSpaceDE w:val="0"/>
        <w:autoSpaceDN w:val="0"/>
        <w:adjustRightInd w:val="0"/>
        <w:spacing w:after="120"/>
        <w:rPr>
          <w:rFonts w:ascii="Nunito Sans" w:hAnsi="Nunito Sans" w:cs="Arial"/>
          <w:bCs/>
          <w:sz w:val="22"/>
          <w:szCs w:val="22"/>
          <w:lang w:val="pt-BR"/>
        </w:rPr>
      </w:pPr>
    </w:p>
    <w:p w:rsidR="00E1391F" w:rsidP="00E1391F" w:rsidRDefault="00E1391F" w14:paraId="3156DAAF" w14:textId="77777777">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PERSONA DE CONTACTO</w:t>
      </w:r>
      <w:r>
        <w:rPr>
          <w:rFonts w:ascii="Nunito Sans" w:hAnsi="Nunito Sans" w:cs="Arial"/>
          <w:bCs/>
          <w:sz w:val="22"/>
          <w:szCs w:val="22"/>
          <w:lang w:val="pt-BR"/>
        </w:rPr>
        <w:t>:</w:t>
      </w:r>
    </w:p>
    <w:p w:rsidRPr="00C50078" w:rsidR="00E1391F" w:rsidP="00E1391F" w:rsidRDefault="00E1391F" w14:paraId="6C1045B7" w14:textId="77777777">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CARGO</w:t>
      </w:r>
      <w:r w:rsidRPr="00C50078">
        <w:rPr>
          <w:rFonts w:ascii="Nunito Sans" w:hAnsi="Nunito Sans" w:cs="Arial"/>
          <w:bCs/>
          <w:sz w:val="22"/>
          <w:szCs w:val="22"/>
          <w:lang w:val="pt-BR"/>
        </w:rPr>
        <w:t xml:space="preserve">: </w:t>
      </w:r>
    </w:p>
    <w:p w:rsidR="00E1391F" w:rsidP="00E1391F" w:rsidRDefault="00E1391F" w14:paraId="474F5BAA" w14:textId="77777777">
      <w:pPr>
        <w:spacing w:after="120"/>
        <w:rPr>
          <w:rFonts w:ascii="Nunito Sans" w:hAnsi="Nunito Sans" w:cs="Arial"/>
          <w:bCs/>
          <w:sz w:val="22"/>
          <w:szCs w:val="22"/>
          <w:lang w:val="pt-BR"/>
        </w:rPr>
      </w:pPr>
      <w:r w:rsidRPr="00C450DC">
        <w:rPr>
          <w:rFonts w:ascii="Nunito Sans" w:hAnsi="Nunito Sans" w:cs="Arial"/>
          <w:bCs/>
          <w:lang w:val="pt-BR"/>
        </w:rPr>
        <w:t>TELEFONO</w:t>
      </w:r>
      <w:r w:rsidRPr="00C50078">
        <w:rPr>
          <w:rFonts w:ascii="Nunito Sans" w:hAnsi="Nunito Sans" w:cs="Arial"/>
          <w:bCs/>
          <w:sz w:val="22"/>
          <w:szCs w:val="22"/>
          <w:lang w:val="pt-BR"/>
        </w:rPr>
        <w:t>:</w:t>
      </w:r>
    </w:p>
    <w:p w:rsidRPr="00C50078" w:rsidR="00E1391F" w:rsidP="00E1391F" w:rsidRDefault="00E1391F" w14:paraId="4A7C6F09" w14:textId="77777777">
      <w:pPr>
        <w:spacing w:after="120"/>
        <w:rPr>
          <w:rFonts w:ascii="Nunito Sans" w:hAnsi="Nunito Sans" w:cs="Arial"/>
          <w:bCs/>
          <w:sz w:val="22"/>
          <w:szCs w:val="22"/>
          <w:lang w:val="pt-BR"/>
        </w:rPr>
      </w:pPr>
      <w:r w:rsidRPr="00C450DC">
        <w:rPr>
          <w:rFonts w:ascii="Nunito Sans" w:hAnsi="Nunito Sans" w:cs="Arial"/>
          <w:bCs/>
          <w:lang w:val="pt-BR"/>
        </w:rPr>
        <w:t>E-MAIL</w:t>
      </w:r>
      <w:r w:rsidRPr="00C50078">
        <w:rPr>
          <w:rFonts w:ascii="Nunito Sans" w:hAnsi="Nunito Sans" w:cs="Arial"/>
          <w:bCs/>
          <w:sz w:val="22"/>
          <w:szCs w:val="22"/>
          <w:lang w:val="pt-BR"/>
        </w:rPr>
        <w:t xml:space="preserve">: </w:t>
      </w:r>
    </w:p>
    <w:p w:rsidR="00E1391F" w:rsidP="00E1391F" w:rsidRDefault="00E1391F" w14:paraId="22BC83CA" w14:textId="77777777">
      <w:pPr>
        <w:rPr>
          <w:rFonts w:ascii="Nunito Sans" w:hAnsi="Nunito Sans" w:cs="Calibri"/>
          <w:sz w:val="22"/>
          <w:szCs w:val="22"/>
        </w:rPr>
      </w:pPr>
      <w:r>
        <w:rPr>
          <w:rFonts w:ascii="Nunito Sans" w:hAnsi="Nunito Sans"/>
          <w:bCs/>
          <w:noProof/>
          <w:sz w:val="22"/>
          <w:szCs w:val="22"/>
          <w14:ligatures w14:val="standardContextual"/>
        </w:rPr>
        <mc:AlternateContent>
          <mc:Choice Requires="wps">
            <w:drawing>
              <wp:anchor distT="0" distB="0" distL="114300" distR="114300" simplePos="0" relativeHeight="251660288" behindDoc="0" locked="0" layoutInCell="1" allowOverlap="1" wp14:anchorId="50AE7167" wp14:editId="4F415834">
                <wp:simplePos x="0" y="0"/>
                <wp:positionH relativeFrom="column">
                  <wp:posOffset>-139065</wp:posOffset>
                </wp:positionH>
                <wp:positionV relativeFrom="paragraph">
                  <wp:posOffset>157480</wp:posOffset>
                </wp:positionV>
                <wp:extent cx="180975" cy="219075"/>
                <wp:effectExtent l="0" t="0" r="28575" b="28575"/>
                <wp:wrapNone/>
                <wp:docPr id="1222647266" name="Rectángulo 1"/>
                <wp:cNvGraphicFramePr/>
                <a:graphic xmlns:a="http://schemas.openxmlformats.org/drawingml/2006/main">
                  <a:graphicData uri="http://schemas.microsoft.com/office/word/2010/wordprocessingShape">
                    <wps:wsp>
                      <wps:cNvSpPr/>
                      <wps:spPr>
                        <a:xfrm>
                          <a:off x="0" y="0"/>
                          <a:ext cx="180975" cy="21907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63F0E4B">
              <v:rect id="Rectángulo 1" style="position:absolute;margin-left:-10.95pt;margin-top:12.4pt;width:14.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72c51" strokeweight="1pt" w14:anchorId="1B4C9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"/>
            </w:pict>
          </mc:Fallback>
        </mc:AlternateContent>
      </w:r>
    </w:p>
    <w:p w:rsidRPr="008720A6" w:rsidR="00E1391F" w:rsidP="00E1391F" w:rsidRDefault="00E1391F" w14:paraId="351895DB" w14:textId="77777777">
      <w:pPr>
        <w:rPr>
          <w:rFonts w:ascii="Nunito Sans" w:hAnsi="Nunito Sans"/>
          <w:bCs/>
          <w:sz w:val="22"/>
          <w:szCs w:val="22"/>
        </w:rPr>
      </w:pPr>
      <w:r>
        <w:rPr>
          <w:rFonts w:ascii="Nunito Sans" w:hAnsi="Nunito Sans" w:cs="Calibri"/>
          <w:sz w:val="22"/>
          <w:szCs w:val="22"/>
        </w:rPr>
        <w:t xml:space="preserve">   </w:t>
      </w:r>
      <w:r w:rsidRPr="008720A6">
        <w:rPr>
          <w:rFonts w:ascii="Nunito Sans" w:hAnsi="Nunito Sans" w:cs="Calibri"/>
          <w:sz w:val="22"/>
          <w:szCs w:val="22"/>
        </w:rPr>
        <w:t xml:space="preserve">Por favor, debe leer y aceptar </w:t>
      </w:r>
      <w:hyperlink w:history="1" r:id="rId12">
        <w:r w:rsidRPr="008720A6">
          <w:rPr>
            <w:rStyle w:val="Hipervnculo"/>
            <w:rFonts w:ascii="Nunito Sans" w:hAnsi="Nunito Sans" w:cs="Calibri"/>
            <w:sz w:val="22"/>
            <w:szCs w:val="22"/>
          </w:rPr>
          <w:t xml:space="preserve">la </w:t>
        </w:r>
        <w:r w:rsidRPr="008720A6">
          <w:rPr>
            <w:rStyle w:val="Hipervnculo"/>
            <w:rFonts w:ascii="Nunito Sans" w:hAnsi="Nunito Sans"/>
            <w:sz w:val="22"/>
            <w:szCs w:val="22"/>
          </w:rPr>
          <w:t>política de privacidad</w:t>
        </w:r>
      </w:hyperlink>
      <w:r w:rsidRPr="008720A6">
        <w:rPr>
          <w:rFonts w:ascii="Nunito Sans" w:hAnsi="Nunito Sans"/>
          <w:sz w:val="22"/>
          <w:szCs w:val="22"/>
        </w:rPr>
        <w:t xml:space="preserve"> </w:t>
      </w:r>
      <w:r w:rsidRPr="008720A6">
        <w:rPr>
          <w:rFonts w:ascii="Nunito Sans" w:hAnsi="Nunito Sans" w:cs="Calibri"/>
          <w:sz w:val="22"/>
          <w:szCs w:val="22"/>
        </w:rPr>
        <w:t>para poder gestionar sus datos</w:t>
      </w:r>
    </w:p>
    <w:p w:rsidR="00E1391F" w:rsidP="00E1391F" w:rsidRDefault="00E1391F" w14:paraId="0B39B240" w14:textId="77777777">
      <w:pPr>
        <w:pBdr>
          <w:bottom w:val="single" w:color="auto" w:sz="4" w:space="1"/>
        </w:pBdr>
        <w:rPr>
          <w:rFonts w:ascii="Nunito Sans" w:hAnsi="Nunito Sans" w:cs="Tahoma"/>
          <w:bCs/>
          <w:sz w:val="22"/>
          <w:szCs w:val="22"/>
        </w:rPr>
      </w:pPr>
    </w:p>
    <w:p w:rsidRPr="00C50078" w:rsidR="00E1391F" w:rsidP="00E1391F" w:rsidRDefault="00E1391F" w14:paraId="3F7803DD" w14:textId="77777777">
      <w:pPr>
        <w:pBdr>
          <w:bottom w:val="single" w:color="auto" w:sz="4" w:space="1"/>
        </w:pBdr>
        <w:rPr>
          <w:rFonts w:ascii="Nunito Sans" w:hAnsi="Nunito Sans" w:cs="Tahoma"/>
          <w:bCs/>
          <w:sz w:val="22"/>
          <w:szCs w:val="22"/>
        </w:rPr>
      </w:pPr>
    </w:p>
    <w:p w:rsidR="00E1391F" w:rsidP="00E1391F" w:rsidRDefault="00E1391F" w14:paraId="7A38FB1D" w14:textId="77777777">
      <w:pPr>
        <w:rPr>
          <w:rFonts w:ascii="Nunito Sans" w:hAnsi="Nunito Sans" w:cs="Arial"/>
          <w:bCs/>
          <w:i/>
          <w:iCs/>
          <w:sz w:val="22"/>
          <w:szCs w:val="22"/>
        </w:rPr>
      </w:pPr>
    </w:p>
    <w:p w:rsidR="00E1391F" w:rsidP="00E1391F" w:rsidRDefault="00E1391F" w14:paraId="770692D3" w14:textId="77777777">
      <w:pPr>
        <w:rPr>
          <w:rFonts w:ascii="Nunito Sans" w:hAnsi="Nunito Sans" w:cs="Arial"/>
          <w:bCs/>
          <w:sz w:val="22"/>
          <w:szCs w:val="22"/>
        </w:rPr>
      </w:pPr>
      <w:r w:rsidRPr="00B71FFD">
        <w:rPr>
          <w:rFonts w:ascii="Nunito Sans" w:hAnsi="Nunito Sans" w:cs="Arial"/>
          <w:bCs/>
          <w:i/>
          <w:iCs/>
          <w:sz w:val="22"/>
          <w:szCs w:val="22"/>
        </w:rPr>
        <w:t xml:space="preserve">Técnico </w:t>
      </w:r>
      <w:r>
        <w:rPr>
          <w:rFonts w:ascii="Nunito Sans" w:hAnsi="Nunito Sans" w:cs="Arial"/>
          <w:bCs/>
          <w:i/>
          <w:iCs/>
          <w:sz w:val="22"/>
          <w:szCs w:val="22"/>
        </w:rPr>
        <w:t>r</w:t>
      </w:r>
      <w:r w:rsidRPr="00B71FFD">
        <w:rPr>
          <w:rFonts w:ascii="Nunito Sans" w:hAnsi="Nunito Sans" w:cs="Arial"/>
          <w:bCs/>
          <w:i/>
          <w:iCs/>
          <w:sz w:val="22"/>
          <w:szCs w:val="22"/>
        </w:rPr>
        <w:t>esponsable</w:t>
      </w:r>
      <w:r w:rsidRPr="00C50078">
        <w:rPr>
          <w:rFonts w:ascii="Nunito Sans" w:hAnsi="Nunito Sans" w:cs="Arial"/>
          <w:bCs/>
          <w:sz w:val="22"/>
          <w:szCs w:val="22"/>
        </w:rPr>
        <w:t>:</w:t>
      </w:r>
    </w:p>
    <w:p w:rsidR="00E1391F" w:rsidP="00E1391F" w:rsidRDefault="00E1391F" w14:paraId="523B9C44" w14:textId="77777777">
      <w:pPr>
        <w:ind w:left="708"/>
        <w:rPr>
          <w:rFonts w:ascii="Nunito Sans" w:hAnsi="Nunito Sans" w:cs="Tahoma"/>
          <w:bCs/>
          <w:sz w:val="22"/>
          <w:szCs w:val="22"/>
          <w:lang w:val="pt-BR"/>
        </w:rPr>
      </w:pPr>
      <w:r>
        <w:rPr>
          <w:rFonts w:ascii="Nunito Sans" w:hAnsi="Nunito Sans" w:cs="Tahoma"/>
          <w:bCs/>
          <w:sz w:val="22"/>
          <w:szCs w:val="22"/>
          <w:lang w:val="pt-BR"/>
        </w:rPr>
        <w:t>Ascensión Pérez</w:t>
      </w:r>
    </w:p>
    <w:p w:rsidR="00E1391F" w:rsidP="00E1391F" w:rsidRDefault="00E1391F" w14:paraId="53E6C108" w14:textId="77777777">
      <w:pPr>
        <w:ind w:left="708"/>
        <w:rPr>
          <w:rFonts w:ascii="Nunito Sans" w:hAnsi="Nunito Sans" w:cs="Tahoma"/>
          <w:bCs/>
          <w:sz w:val="22"/>
          <w:szCs w:val="22"/>
          <w:lang w:val="pt-BR"/>
        </w:rPr>
      </w:pPr>
      <w:r>
        <w:rPr>
          <w:rFonts w:ascii="Nunito Sans" w:hAnsi="Nunito Sans" w:cs="Tahoma"/>
          <w:bCs/>
          <w:sz w:val="22"/>
          <w:szCs w:val="22"/>
          <w:lang w:val="pt-BR"/>
        </w:rPr>
        <w:t>Instituto de Fomento Región de Murcia</w:t>
      </w:r>
    </w:p>
    <w:p w:rsidR="00E1391F" w:rsidP="00E1391F" w:rsidRDefault="00E1391F" w14:paraId="56883210" w14:textId="77777777">
      <w:pPr>
        <w:ind w:left="708"/>
        <w:rPr>
          <w:rFonts w:ascii="Nunito Sans" w:hAnsi="Nunito Sans" w:cs="Tahoma"/>
          <w:bCs/>
          <w:sz w:val="22"/>
          <w:szCs w:val="22"/>
          <w:lang w:val="pt-BR"/>
        </w:rPr>
      </w:pPr>
    </w:p>
    <w:p w:rsidRPr="006133B9" w:rsidR="00E1391F" w:rsidP="00E1391F" w:rsidRDefault="00E1391F" w14:paraId="41F567B4" w14:textId="77777777">
      <w:pPr>
        <w:ind w:left="708"/>
        <w:rPr>
          <w:rFonts w:ascii="Nunito Sans" w:hAnsi="Nunito Sans" w:cs="Tahoma"/>
          <w:bCs/>
          <w:sz w:val="22"/>
          <w:szCs w:val="22"/>
          <w:lang w:val="de-DE"/>
        </w:rPr>
      </w:pPr>
      <w:r w:rsidRPr="00B71FFD">
        <w:rPr>
          <w:rFonts w:ascii="Nunito Sans Black" w:hAnsi="Nunito Sans Black" w:cs="Tahoma"/>
          <w:bCs/>
          <w:sz w:val="22"/>
          <w:szCs w:val="22"/>
          <w:lang w:val="pt-BR"/>
        </w:rPr>
        <w:t xml:space="preserve">T </w:t>
      </w:r>
      <w:r>
        <w:rPr>
          <w:rFonts w:ascii="Nunito Sans Black" w:hAnsi="Nunito Sans Black" w:cs="Tahoma"/>
          <w:bCs/>
          <w:sz w:val="22"/>
          <w:szCs w:val="22"/>
          <w:lang w:val="pt-BR"/>
        </w:rPr>
        <w:t>968 366226</w:t>
      </w:r>
    </w:p>
    <w:p w:rsidRPr="001A6AC4" w:rsidR="00E1391F" w:rsidP="00E1391F" w:rsidRDefault="00E1391F" w14:paraId="7E9840B3" w14:textId="77777777">
      <w:pPr>
        <w:ind w:left="708"/>
        <w:rPr>
          <w:rStyle w:val="Hipervnculo"/>
          <w:rFonts w:ascii="Nunito Sans" w:hAnsi="Nunito Sans" w:cs="Tahoma"/>
          <w:bCs/>
          <w:color w:val="auto"/>
          <w:sz w:val="22"/>
          <w:szCs w:val="22"/>
          <w:lang w:val="de-DE"/>
        </w:rPr>
      </w:pPr>
      <w:r w:rsidRPr="001A6AC4">
        <w:rPr>
          <w:rFonts w:ascii="Nunito Sans Black" w:hAnsi="Nunito Sans Black" w:cs="Tahoma"/>
          <w:bCs/>
          <w:sz w:val="22"/>
          <w:szCs w:val="22"/>
          <w:lang w:val="de-DE"/>
        </w:rPr>
        <w:t>e-mail</w:t>
      </w:r>
      <w:r w:rsidRPr="001A6AC4">
        <w:rPr>
          <w:rFonts w:ascii="Nunito Sans" w:hAnsi="Nunito Sans" w:cs="Tahoma"/>
          <w:bCs/>
          <w:sz w:val="22"/>
          <w:szCs w:val="22"/>
          <w:lang w:val="de-DE"/>
        </w:rPr>
        <w:t>:  ascension.perez@i</w:t>
      </w:r>
      <w:r>
        <w:rPr>
          <w:rFonts w:ascii="Nunito Sans" w:hAnsi="Nunito Sans" w:cs="Tahoma"/>
          <w:bCs/>
          <w:sz w:val="22"/>
          <w:szCs w:val="22"/>
          <w:lang w:val="de-DE"/>
        </w:rPr>
        <w:t>nfo.carm.es</w:t>
      </w:r>
    </w:p>
    <w:p w:rsidRPr="001A6AC4" w:rsidR="00E1391F" w:rsidP="00E1391F" w:rsidRDefault="00E1391F" w14:paraId="31F70AD7" w14:textId="77777777">
      <w:pPr>
        <w:rPr>
          <w:rStyle w:val="Hipervnculo"/>
          <w:rFonts w:ascii="Nunito Sans" w:hAnsi="Nunito Sans" w:cs="Tahoma"/>
          <w:bCs/>
          <w:color w:val="auto"/>
          <w:sz w:val="22"/>
          <w:szCs w:val="22"/>
          <w:lang w:val="de-DE"/>
        </w:rPr>
      </w:pPr>
    </w:p>
    <w:sectPr w:rsidRPr="001A6AC4" w:rsidR="00E1391F" w:rsidSect="006C3FFD">
      <w:headerReference w:type="default" r:id="rId13"/>
      <w:footerReference w:type="default" r:id="rId14"/>
      <w:pgSz w:w="11906" w:h="16838" w:orient="portrait"/>
      <w:pgMar w:top="3119" w:right="992" w:bottom="2836" w:left="1134" w:header="1140"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3910" w:rsidP="009070CF" w:rsidRDefault="00483910" w14:paraId="2109FAE3" w14:textId="77777777">
      <w:r>
        <w:separator/>
      </w:r>
    </w:p>
  </w:endnote>
  <w:endnote w:type="continuationSeparator" w:id="0">
    <w:p w:rsidR="00483910" w:rsidP="009070CF" w:rsidRDefault="00483910" w14:paraId="4238AC01" w14:textId="77777777">
      <w:r>
        <w:continuationSeparator/>
      </w:r>
    </w:p>
  </w:endnote>
  <w:endnote w:type="continuationNotice" w:id="1">
    <w:p w:rsidR="00483910" w:rsidRDefault="00483910" w14:paraId="03DEA4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Calibri"/>
    <w:panose1 w:val="00000000000000000000"/>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tka Small">
    <w:panose1 w:val="00000000000000000000"/>
    <w:charset w:val="00"/>
    <w:family w:val="auto"/>
    <w:pitch w:val="variable"/>
    <w:sig w:usb0="A00002EF" w:usb1="4000204B" w:usb2="00000000" w:usb3="00000000" w:csb0="0000019F" w:csb1="00000000"/>
  </w:font>
  <w:font w:name="Nunito Sans ExtraBold">
    <w:altName w:val="Calibri"/>
    <w:panose1 w:val="00000000000000000000"/>
    <w:charset w:val="00"/>
    <w:family w:val="auto"/>
    <w:pitch w:val="variable"/>
    <w:sig w:usb0="A00002FF" w:usb1="5000204B" w:usb2="00000000" w:usb3="00000000" w:csb0="00000197" w:csb1="00000000"/>
  </w:font>
  <w:font w:name="Gotham Light">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TTE193AD0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unito Sans Black">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070CF" w:rsidP="007B0390" w:rsidRDefault="007B0390" w14:paraId="520927C1" w14:textId="5C57C146">
    <w:pPr>
      <w:pStyle w:val="Piedepgina"/>
      <w:ind w:right="-567"/>
    </w:pPr>
    <w:r>
      <w:rPr>
        <w:noProof/>
      </w:rPr>
      <w:drawing>
        <wp:anchor distT="0" distB="0" distL="114300" distR="114300" simplePos="0" relativeHeight="251658243" behindDoc="0" locked="0" layoutInCell="1" allowOverlap="1" wp14:anchorId="2D9E904B" wp14:editId="4F6F2D8D">
          <wp:simplePos x="0" y="0"/>
          <wp:positionH relativeFrom="page">
            <wp:align>center</wp:align>
          </wp:positionH>
          <wp:positionV relativeFrom="paragraph">
            <wp:posOffset>-1255395</wp:posOffset>
          </wp:positionV>
          <wp:extent cx="5400040" cy="1374140"/>
          <wp:effectExtent l="0" t="0" r="0" b="0"/>
          <wp:wrapNone/>
          <wp:docPr id="821464499" name="Imagen 821464499"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37459" name="Imagen 1" descr="Gráfi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rPr>
      <w:drawing>
        <wp:anchor distT="0" distB="0" distL="114300" distR="114300" simplePos="0" relativeHeight="251658240" behindDoc="0" locked="0" layoutInCell="1" allowOverlap="1" wp14:anchorId="422130A0" wp14:editId="70CE3B3D">
          <wp:simplePos x="0" y="0"/>
          <wp:positionH relativeFrom="column">
            <wp:posOffset>775335</wp:posOffset>
          </wp:positionH>
          <wp:positionV relativeFrom="paragraph">
            <wp:posOffset>9753600</wp:posOffset>
          </wp:positionV>
          <wp:extent cx="1460500" cy="216535"/>
          <wp:effectExtent l="0" t="0" r="6350" b="0"/>
          <wp:wrapNone/>
          <wp:docPr id="1121209955" name="Imagen 1121209955"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81156" name="Imagen 15"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rPr>
      <w:drawing>
        <wp:anchor distT="0" distB="0" distL="114300" distR="114300" simplePos="0" relativeHeight="251658241" behindDoc="0" locked="0" layoutInCell="1" allowOverlap="1" wp14:anchorId="0E53385A" wp14:editId="485DC533">
          <wp:simplePos x="0" y="0"/>
          <wp:positionH relativeFrom="column">
            <wp:posOffset>775335</wp:posOffset>
          </wp:positionH>
          <wp:positionV relativeFrom="paragraph">
            <wp:posOffset>9753600</wp:posOffset>
          </wp:positionV>
          <wp:extent cx="1460500" cy="216535"/>
          <wp:effectExtent l="0" t="0" r="6350" b="0"/>
          <wp:wrapNone/>
          <wp:docPr id="1943552495" name="Imagen 1943552495"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71069" name="Imagen 14"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tab/>
    </w:r>
    <w:r w:rsidR="009070CF">
      <w:t xml:space="preserve">          </w:t>
    </w:r>
  </w:p>
  <w:p w:rsidR="009070CF" w:rsidRDefault="009070CF" w14:paraId="6F17C6ED" w14:textId="6151ED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3910" w:rsidP="009070CF" w:rsidRDefault="00483910" w14:paraId="5AD604AD" w14:textId="77777777">
      <w:r>
        <w:separator/>
      </w:r>
    </w:p>
  </w:footnote>
  <w:footnote w:type="continuationSeparator" w:id="0">
    <w:p w:rsidR="00483910" w:rsidP="009070CF" w:rsidRDefault="00483910" w14:paraId="0AC90AA7" w14:textId="77777777">
      <w:r>
        <w:continuationSeparator/>
      </w:r>
    </w:p>
  </w:footnote>
  <w:footnote w:type="continuationNotice" w:id="1">
    <w:p w:rsidR="00483910" w:rsidRDefault="00483910" w14:paraId="6D16582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070CF" w:rsidRDefault="009D1E6A" w14:paraId="073B5C9B" w14:textId="248BC3DF">
    <w:pPr>
      <w:pStyle w:val="Encabezado"/>
    </w:pPr>
    <w:r>
      <w:rPr>
        <w:noProof/>
      </w:rPr>
      <w:drawing>
        <wp:anchor distT="0" distB="0" distL="114300" distR="114300" simplePos="0" relativeHeight="251658244" behindDoc="0" locked="0" layoutInCell="1" allowOverlap="1" wp14:anchorId="13C4D0C2" wp14:editId="62E42CA9">
          <wp:simplePos x="0" y="0"/>
          <wp:positionH relativeFrom="column">
            <wp:posOffset>-262890</wp:posOffset>
          </wp:positionH>
          <wp:positionV relativeFrom="paragraph">
            <wp:posOffset>-438150</wp:posOffset>
          </wp:positionV>
          <wp:extent cx="3619500" cy="762000"/>
          <wp:effectExtent l="0" t="0" r="0" b="0"/>
          <wp:wrapNone/>
          <wp:docPr id="1617492795" name="Imagen 161749279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46013"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0C">
      <w:rPr>
        <w:noProof/>
      </w:rPr>
      <mc:AlternateContent>
        <mc:Choice Requires="wps">
          <w:drawing>
            <wp:anchor distT="0" distB="0" distL="114300" distR="114300" simplePos="0" relativeHeight="251658242" behindDoc="0" locked="0" layoutInCell="1" allowOverlap="1" wp14:anchorId="46F4AC42" wp14:editId="577F7EAE">
              <wp:simplePos x="0" y="0"/>
              <wp:positionH relativeFrom="margin">
                <wp:align>right</wp:align>
              </wp:positionH>
              <wp:positionV relativeFrom="paragraph">
                <wp:posOffset>-447675</wp:posOffset>
              </wp:positionV>
              <wp:extent cx="2951480" cy="1133475"/>
              <wp:effectExtent l="0" t="0" r="0" b="9525"/>
              <wp:wrapNone/>
              <wp:docPr id="999179301" name="Cuadro de texto 999179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D36459" w:rsidR="00C571FE" w:rsidP="00C571FE" w:rsidRDefault="00933079" w14:paraId="3E097502" w14:textId="459C3767">
                          <w:pPr>
                            <w:tabs>
                              <w:tab w:val="left" w:pos="2127"/>
                            </w:tabs>
                            <w:jc w:val="right"/>
                            <w:rPr>
                              <w:rFonts w:ascii="Nunito Sans ExtraBold" w:hAnsi="Nunito Sans ExtraBold"/>
                              <w:sz w:val="28"/>
                              <w:szCs w:val="28"/>
                            </w:rPr>
                          </w:pPr>
                          <w:r w:rsidRPr="00D36459">
                            <w:rPr>
                              <w:rFonts w:ascii="Nunito Sans ExtraBold" w:hAnsi="Nunito Sans ExtraBold"/>
                              <w:sz w:val="28"/>
                              <w:szCs w:val="28"/>
                            </w:rPr>
                            <w:t xml:space="preserve">Preinscripción </w:t>
                          </w:r>
                          <w:r w:rsidRPr="00D36459" w:rsidR="00C571FE">
                            <w:rPr>
                              <w:rFonts w:ascii="Nunito Sans ExtraBold" w:hAnsi="Nunito Sans ExtraBold"/>
                              <w:sz w:val="28"/>
                              <w:szCs w:val="28"/>
                            </w:rPr>
                            <w:t xml:space="preserve"> </w:t>
                          </w:r>
                        </w:p>
                        <w:p w:rsidRPr="00066932" w:rsidR="00D36459" w:rsidP="003D21DB" w:rsidRDefault="006955C7" w14:paraId="10270FBD" w14:textId="1957090B">
                          <w:pPr>
                            <w:tabs>
                              <w:tab w:val="left" w:pos="2127"/>
                            </w:tabs>
                            <w:jc w:val="right"/>
                            <w:rPr>
                              <w:rFonts w:ascii="Nunito Sans ExtraBold" w:hAnsi="Nunito Sans ExtraBold"/>
                            </w:rPr>
                          </w:pPr>
                          <w:bookmarkStart w:name="_Hlk133492940" w:id="2"/>
                          <w:bookmarkEnd w:id="2"/>
                          <w:r>
                            <w:rPr>
                              <w:rFonts w:ascii="Nunito Sans ExtraBold" w:hAnsi="Nunito Sans ExtraBold"/>
                            </w:rPr>
                            <w:t>FERIA SUMMER FANCY FOOD</w:t>
                          </w:r>
                        </w:p>
                        <w:p w:rsidR="00DC4642" w:rsidP="00DC4642" w:rsidRDefault="00DC4642" w14:paraId="742BAC0E" w14:textId="4F96E35B">
                          <w:pPr>
                            <w:tabs>
                              <w:tab w:val="left" w:pos="2127"/>
                            </w:tabs>
                            <w:jc w:val="right"/>
                            <w:rPr>
                              <w:rFonts w:ascii="Nunito Sans" w:hAnsi="Nunito Sans" w:cs="Calibri"/>
                              <w:bCs/>
                              <w:sz w:val="22"/>
                              <w:szCs w:val="22"/>
                            </w:rPr>
                          </w:pPr>
                          <w:r w:rsidRPr="00C50078">
                            <w:rPr>
                              <w:rFonts w:ascii="Nunito Sans" w:hAnsi="Nunito Sans" w:cs="Calibri"/>
                              <w:bCs/>
                              <w:sz w:val="22"/>
                              <w:szCs w:val="22"/>
                            </w:rPr>
                            <w:t xml:space="preserve">Del </w:t>
                          </w:r>
                          <w:r w:rsidR="00BE39BC">
                            <w:rPr>
                              <w:rFonts w:ascii="Nunito Sans" w:hAnsi="Nunito Sans" w:cs="Calibri"/>
                              <w:bCs/>
                              <w:sz w:val="22"/>
                              <w:szCs w:val="22"/>
                            </w:rPr>
                            <w:t>29 de junio al 1 de julio</w:t>
                          </w:r>
                          <w:r w:rsidR="004D4B82">
                            <w:rPr>
                              <w:rFonts w:ascii="Nunito Sans" w:hAnsi="Nunito Sans" w:cs="Calibri"/>
                              <w:bCs/>
                              <w:sz w:val="22"/>
                              <w:szCs w:val="22"/>
                            </w:rPr>
                            <w:t xml:space="preserve"> de 2025</w:t>
                          </w:r>
                        </w:p>
                        <w:p w:rsidR="004D4B82" w:rsidP="00DC4642" w:rsidRDefault="004D4B82" w14:paraId="258A0A98" w14:textId="2391B107">
                          <w:pPr>
                            <w:tabs>
                              <w:tab w:val="left" w:pos="2127"/>
                            </w:tabs>
                            <w:jc w:val="right"/>
                            <w:rPr>
                              <w:rFonts w:ascii="Nunito Sans" w:hAnsi="Nunito Sans" w:cs="Calibri"/>
                              <w:b/>
                            </w:rPr>
                          </w:pPr>
                          <w:r w:rsidRPr="004D4B82">
                            <w:rPr>
                              <w:rFonts w:ascii="Nunito Sans" w:hAnsi="Nunito Sans" w:cs="Calibri"/>
                              <w:b/>
                            </w:rPr>
                            <w:t>FERIA ANUGA 2025</w:t>
                          </w:r>
                        </w:p>
                        <w:p w:rsidR="004D4B82" w:rsidP="00DC4642" w:rsidRDefault="00E86421" w14:paraId="39BCC601" w14:textId="5744CCF4">
                          <w:pPr>
                            <w:tabs>
                              <w:tab w:val="left" w:pos="2127"/>
                            </w:tabs>
                            <w:jc w:val="right"/>
                            <w:rPr>
                              <w:rFonts w:ascii="Nunito Sans" w:hAnsi="Nunito Sans" w:cs="Calibri"/>
                              <w:bCs/>
                            </w:rPr>
                          </w:pPr>
                          <w:r>
                            <w:rPr>
                              <w:rFonts w:ascii="Nunito Sans" w:hAnsi="Nunito Sans" w:cs="Calibri"/>
                              <w:bCs/>
                            </w:rPr>
                            <w:t xml:space="preserve">Del 4 al 8 de octubre </w:t>
                          </w:r>
                          <w:r w:rsidR="00D23530">
                            <w:rPr>
                              <w:rFonts w:ascii="Nunito Sans" w:hAnsi="Nunito Sans" w:cs="Calibri"/>
                              <w:bCs/>
                            </w:rPr>
                            <w:t>2025</w:t>
                          </w:r>
                        </w:p>
                        <w:p w:rsidRPr="00E86421" w:rsidR="00D23530" w:rsidP="00DC4642" w:rsidRDefault="00D23530" w14:paraId="58C1C813" w14:textId="77777777">
                          <w:pPr>
                            <w:tabs>
                              <w:tab w:val="left" w:pos="2127"/>
                            </w:tabs>
                            <w:jc w:val="right"/>
                            <w:rPr>
                              <w:rFonts w:ascii="Nunito Sans" w:hAnsi="Nunito Sans" w:cs="Calibri"/>
                              <w:bCs/>
                            </w:rPr>
                          </w:pPr>
                        </w:p>
                        <w:p w:rsidRPr="00C50078" w:rsidR="00DC4642" w:rsidP="00DC4642" w:rsidRDefault="00DC4642" w14:paraId="4A74942A" w14:textId="4CEFAA9B">
                          <w:pPr>
                            <w:tabs>
                              <w:tab w:val="left" w:pos="2127"/>
                            </w:tabs>
                            <w:jc w:val="right"/>
                            <w:rPr>
                              <w:rFonts w:ascii="Nunito Sans" w:hAnsi="Nunito Sans" w:cs="Calibri"/>
                              <w:b/>
                              <w:sz w:val="22"/>
                              <w:szCs w:val="22"/>
                            </w:rPr>
                          </w:pPr>
                          <w:r w:rsidRPr="00C50078">
                            <w:rPr>
                              <w:rFonts w:ascii="Nunito Sans" w:hAnsi="Nunito Sans" w:cs="Calibri"/>
                              <w:b/>
                              <w:sz w:val="22"/>
                              <w:szCs w:val="22"/>
                            </w:rPr>
                            <w:t xml:space="preserve">Sector: </w:t>
                          </w:r>
                          <w:r w:rsidR="00EF416E">
                            <w:rPr>
                              <w:rFonts w:ascii="Nunito Sans" w:hAnsi="Nunito Sans" w:cs="Calibri"/>
                              <w:b/>
                              <w:sz w:val="22"/>
                              <w:szCs w:val="22"/>
                            </w:rPr>
                            <w:t>Contract</w:t>
                          </w:r>
                        </w:p>
                        <w:p w:rsidRPr="00492FD8" w:rsidR="005A14E0" w:rsidP="005A14E0" w:rsidRDefault="005A14E0" w14:paraId="2BE5C553" w14:textId="7564EB7E">
                          <w:pPr>
                            <w:pStyle w:val="Encabezado"/>
                            <w:jc w:val="right"/>
                            <w:rPr>
                              <w:rFonts w:ascii="Nunito Sans ExtraBold" w:hAnsi="Nunito Sans ExtraBold"/>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CF914EF">
            <v:shapetype id="_x0000_t202" coordsize="21600,21600" o:spt="202" path="m,l,21600r21600,l21600,xe" w14:anchorId="46F4AC42">
              <v:stroke joinstyle="miter"/>
              <v:path gradientshapeok="t" o:connecttype="rect"/>
            </v:shapetype>
            <v:shape id="Cuadro de texto 999179301" style="position:absolute;margin-left:181.2pt;margin-top:-35.25pt;width:232.4pt;height:89.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">
              <v:textbox>
                <w:txbxContent>
                  <w:p w:rsidRPr="00D36459" w:rsidR="00C571FE" w:rsidP="00C571FE" w:rsidRDefault="00933079" w14:paraId="356E7DB3" w14:textId="459C3767">
                    <w:pPr>
                      <w:tabs>
                        <w:tab w:val="left" w:pos="2127"/>
                      </w:tabs>
                      <w:jc w:val="right"/>
                      <w:rPr>
                        <w:rFonts w:ascii="Nunito Sans ExtraBold" w:hAnsi="Nunito Sans ExtraBold"/>
                        <w:sz w:val="28"/>
                        <w:szCs w:val="28"/>
                      </w:rPr>
                    </w:pPr>
                    <w:r w:rsidRPr="00D36459">
                      <w:rPr>
                        <w:rFonts w:ascii="Nunito Sans ExtraBold" w:hAnsi="Nunito Sans ExtraBold"/>
                        <w:sz w:val="28"/>
                        <w:szCs w:val="28"/>
                      </w:rPr>
                      <w:t xml:space="preserve">Preinscripción </w:t>
                    </w:r>
                    <w:r w:rsidRPr="00D36459" w:rsidR="00C571FE">
                      <w:rPr>
                        <w:rFonts w:ascii="Nunito Sans ExtraBold" w:hAnsi="Nunito Sans ExtraBold"/>
                        <w:sz w:val="28"/>
                        <w:szCs w:val="28"/>
                      </w:rPr>
                      <w:t xml:space="preserve"> </w:t>
                    </w:r>
                  </w:p>
                  <w:p w:rsidRPr="00066932" w:rsidR="00D36459" w:rsidP="003D21DB" w:rsidRDefault="006955C7" w14:paraId="22F69A32" w14:textId="1957090B">
                    <w:pPr>
                      <w:tabs>
                        <w:tab w:val="left" w:pos="2127"/>
                      </w:tabs>
                      <w:jc w:val="right"/>
                      <w:rPr>
                        <w:rFonts w:ascii="Nunito Sans ExtraBold" w:hAnsi="Nunito Sans ExtraBold"/>
                      </w:rPr>
                    </w:pPr>
                    <w:r>
                      <w:rPr>
                        <w:rFonts w:ascii="Nunito Sans ExtraBold" w:hAnsi="Nunito Sans ExtraBold"/>
                      </w:rPr>
                      <w:t>FERIA SUMMER FANCY FOOD</w:t>
                    </w:r>
                  </w:p>
                  <w:p w:rsidR="00DC4642" w:rsidP="00DC4642" w:rsidRDefault="00DC4642" w14:paraId="797F739F" w14:textId="4F96E35B">
                    <w:pPr>
                      <w:tabs>
                        <w:tab w:val="left" w:pos="2127"/>
                      </w:tabs>
                      <w:jc w:val="right"/>
                      <w:rPr>
                        <w:rFonts w:ascii="Nunito Sans" w:hAnsi="Nunito Sans" w:cs="Calibri"/>
                        <w:bCs/>
                        <w:sz w:val="22"/>
                        <w:szCs w:val="22"/>
                      </w:rPr>
                    </w:pPr>
                    <w:r w:rsidRPr="00C50078">
                      <w:rPr>
                        <w:rFonts w:ascii="Nunito Sans" w:hAnsi="Nunito Sans" w:cs="Calibri"/>
                        <w:bCs/>
                        <w:sz w:val="22"/>
                        <w:szCs w:val="22"/>
                      </w:rPr>
                      <w:t xml:space="preserve">Del </w:t>
                    </w:r>
                    <w:r w:rsidR="00BE39BC">
                      <w:rPr>
                        <w:rFonts w:ascii="Nunito Sans" w:hAnsi="Nunito Sans" w:cs="Calibri"/>
                        <w:bCs/>
                        <w:sz w:val="22"/>
                        <w:szCs w:val="22"/>
                      </w:rPr>
                      <w:t>29 de junio al 1 de julio</w:t>
                    </w:r>
                    <w:r w:rsidR="004D4B82">
                      <w:rPr>
                        <w:rFonts w:ascii="Nunito Sans" w:hAnsi="Nunito Sans" w:cs="Calibri"/>
                        <w:bCs/>
                        <w:sz w:val="22"/>
                        <w:szCs w:val="22"/>
                      </w:rPr>
                      <w:t xml:space="preserve"> de 2025</w:t>
                    </w:r>
                  </w:p>
                  <w:p w:rsidR="004D4B82" w:rsidP="00DC4642" w:rsidRDefault="004D4B82" w14:paraId="41B17C9C" w14:textId="2391B107">
                    <w:pPr>
                      <w:tabs>
                        <w:tab w:val="left" w:pos="2127"/>
                      </w:tabs>
                      <w:jc w:val="right"/>
                      <w:rPr>
                        <w:rFonts w:ascii="Nunito Sans" w:hAnsi="Nunito Sans" w:cs="Calibri"/>
                        <w:b/>
                      </w:rPr>
                    </w:pPr>
                    <w:r w:rsidRPr="004D4B82">
                      <w:rPr>
                        <w:rFonts w:ascii="Nunito Sans" w:hAnsi="Nunito Sans" w:cs="Calibri"/>
                        <w:b/>
                      </w:rPr>
                      <w:t>FERIA ANUGA 2025</w:t>
                    </w:r>
                  </w:p>
                  <w:p w:rsidR="004D4B82" w:rsidP="00DC4642" w:rsidRDefault="00E86421" w14:paraId="204C4CC9" w14:textId="5744CCF4">
                    <w:pPr>
                      <w:tabs>
                        <w:tab w:val="left" w:pos="2127"/>
                      </w:tabs>
                      <w:jc w:val="right"/>
                      <w:rPr>
                        <w:rFonts w:ascii="Nunito Sans" w:hAnsi="Nunito Sans" w:cs="Calibri"/>
                        <w:bCs/>
                      </w:rPr>
                    </w:pPr>
                    <w:r>
                      <w:rPr>
                        <w:rFonts w:ascii="Nunito Sans" w:hAnsi="Nunito Sans" w:cs="Calibri"/>
                        <w:bCs/>
                      </w:rPr>
                      <w:t xml:space="preserve">Del 4 al 8 de octubre </w:t>
                    </w:r>
                    <w:r w:rsidR="00D23530">
                      <w:rPr>
                        <w:rFonts w:ascii="Nunito Sans" w:hAnsi="Nunito Sans" w:cs="Calibri"/>
                        <w:bCs/>
                      </w:rPr>
                      <w:t>2025</w:t>
                    </w:r>
                  </w:p>
                  <w:p w:rsidRPr="00E86421" w:rsidR="00D23530" w:rsidP="00DC4642" w:rsidRDefault="00D23530" w14:paraId="672A6659" w14:textId="77777777">
                    <w:pPr>
                      <w:tabs>
                        <w:tab w:val="left" w:pos="2127"/>
                      </w:tabs>
                      <w:jc w:val="right"/>
                      <w:rPr>
                        <w:rFonts w:ascii="Nunito Sans" w:hAnsi="Nunito Sans" w:cs="Calibri"/>
                        <w:bCs/>
                      </w:rPr>
                    </w:pPr>
                  </w:p>
                  <w:p w:rsidRPr="00C50078" w:rsidR="00DC4642" w:rsidP="00DC4642" w:rsidRDefault="00DC4642" w14:paraId="0F028930" w14:textId="4CEFAA9B">
                    <w:pPr>
                      <w:tabs>
                        <w:tab w:val="left" w:pos="2127"/>
                      </w:tabs>
                      <w:jc w:val="right"/>
                      <w:rPr>
                        <w:rFonts w:ascii="Nunito Sans" w:hAnsi="Nunito Sans" w:cs="Calibri"/>
                        <w:b/>
                        <w:sz w:val="22"/>
                        <w:szCs w:val="22"/>
                      </w:rPr>
                    </w:pPr>
                    <w:r w:rsidRPr="00C50078">
                      <w:rPr>
                        <w:rFonts w:ascii="Nunito Sans" w:hAnsi="Nunito Sans" w:cs="Calibri"/>
                        <w:b/>
                        <w:sz w:val="22"/>
                        <w:szCs w:val="22"/>
                      </w:rPr>
                      <w:t xml:space="preserve">Sector: </w:t>
                    </w:r>
                    <w:r w:rsidR="00EF416E">
                      <w:rPr>
                        <w:rFonts w:ascii="Nunito Sans" w:hAnsi="Nunito Sans" w:cs="Calibri"/>
                        <w:b/>
                        <w:sz w:val="22"/>
                        <w:szCs w:val="22"/>
                      </w:rPr>
                      <w:t>Contract</w:t>
                    </w:r>
                  </w:p>
                  <w:p w:rsidRPr="00492FD8" w:rsidR="005A14E0" w:rsidP="005A14E0" w:rsidRDefault="005A14E0" w14:paraId="0A37501D" w14:textId="7564EB7E">
                    <w:pPr>
                      <w:pStyle w:val="Encabezado"/>
                      <w:jc w:val="right"/>
                      <w:rPr>
                        <w:rFonts w:ascii="Nunito Sans ExtraBold" w:hAnsi="Nunito Sans ExtraBold"/>
                        <w:sz w:val="36"/>
                        <w:szCs w:val="36"/>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F3EE871E"/>
    <w:name w:val="WW8Num1"/>
    <w:lvl w:ilvl="0">
      <w:start w:val="1"/>
      <w:numFmt w:val="bullet"/>
      <w:lvlText w:val=""/>
      <w:lvlJc w:val="left"/>
      <w:pPr>
        <w:tabs>
          <w:tab w:val="num" w:pos="360"/>
        </w:tabs>
        <w:ind w:left="360" w:hanging="360"/>
      </w:pPr>
      <w:rPr>
        <w:rFonts w:ascii="Symbol" w:hAnsi="Symbol" w:cs="Symbol"/>
        <w:b w:val="0"/>
        <w:bCs/>
        <w:sz w:val="20"/>
        <w:szCs w:val="22"/>
      </w:rPr>
    </w:lvl>
  </w:abstractNum>
  <w:abstractNum w:abstractNumId="1" w15:restartNumberingAfterBreak="0">
    <w:nsid w:val="00000002"/>
    <w:multiLevelType w:val="singleLevel"/>
    <w:tmpl w:val="00000002"/>
    <w:lvl w:ilvl="0">
      <w:start w:val="1"/>
      <w:numFmt w:val="bullet"/>
      <w:lvlText w:val=""/>
      <w:lvlJc w:val="left"/>
      <w:pPr>
        <w:ind w:left="720" w:hanging="360"/>
      </w:pPr>
      <w:rPr>
        <w:rFonts w:ascii="Symbol" w:hAnsi="Symbol" w:cs="Symbol"/>
        <w:sz w:val="20"/>
        <w:szCs w:val="20"/>
      </w:r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sz w:val="20"/>
      </w:rPr>
    </w:lvl>
  </w:abstractNum>
  <w:abstractNum w:abstractNumId="3" w15:restartNumberingAfterBreak="0">
    <w:nsid w:val="0A325922"/>
    <w:multiLevelType w:val="hybridMultilevel"/>
    <w:tmpl w:val="86AAAF6E"/>
    <w:lvl w:ilvl="0" w:tplc="0C0A0001">
      <w:start w:val="1"/>
      <w:numFmt w:val="bullet"/>
      <w:lvlText w:val=""/>
      <w:lvlJc w:val="left"/>
      <w:pPr>
        <w:ind w:left="360" w:hanging="360"/>
      </w:pPr>
      <w:rPr>
        <w:rFonts w:hint="default" w:ascii="Symbol" w:hAnsi="Symbol"/>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4" w15:restartNumberingAfterBreak="0">
    <w:nsid w:val="2998588E"/>
    <w:multiLevelType w:val="hybridMultilevel"/>
    <w:tmpl w:val="7E562280"/>
    <w:lvl w:ilvl="0" w:tplc="AF48D0B0">
      <w:start w:val="2"/>
      <w:numFmt w:val="bullet"/>
      <w:lvlText w:val="-"/>
      <w:lvlJc w:val="left"/>
      <w:pPr>
        <w:ind w:left="720" w:hanging="360"/>
      </w:pPr>
      <w:rPr>
        <w:rFonts w:hint="default" w:ascii="Nunito Sans" w:hAnsi="Nunito Sans" w:eastAsia="MS Mincho"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2D717C3A"/>
    <w:multiLevelType w:val="hybridMultilevel"/>
    <w:tmpl w:val="FC96CF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C750D2"/>
    <w:multiLevelType w:val="hybridMultilevel"/>
    <w:tmpl w:val="A15A71E2"/>
    <w:lvl w:ilvl="0" w:tplc="D6DC455C">
      <w:start w:val="1"/>
      <w:numFmt w:val="bullet"/>
      <w:lvlText w:val=""/>
      <w:lvlJc w:val="left"/>
      <w:pPr>
        <w:ind w:left="720" w:hanging="360"/>
      </w:pPr>
      <w:rPr>
        <w:rFonts w:hint="default" w:ascii="Wingdings" w:hAnsi="Wingdings" w:cs="Symbol"/>
        <w:sz w:val="20"/>
        <w:szCs w:val="20"/>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588B2577"/>
    <w:multiLevelType w:val="singleLevel"/>
    <w:tmpl w:val="E25EF01E"/>
    <w:lvl w:ilvl="0">
      <w:start w:val="1"/>
      <w:numFmt w:val="bullet"/>
      <w:lvlText w:val=""/>
      <w:lvlJc w:val="left"/>
      <w:pPr>
        <w:tabs>
          <w:tab w:val="num" w:pos="360"/>
        </w:tabs>
        <w:ind w:left="360" w:hanging="360"/>
      </w:pPr>
      <w:rPr>
        <w:rFonts w:hint="default" w:ascii="Symbol" w:hAnsi="Symbol"/>
        <w:color w:val="auto"/>
      </w:rPr>
    </w:lvl>
  </w:abstractNum>
  <w:abstractNum w:abstractNumId="8" w15:restartNumberingAfterBreak="0">
    <w:nsid w:val="69FB062B"/>
    <w:multiLevelType w:val="hybridMultilevel"/>
    <w:tmpl w:val="9FC6DAF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2056276022">
    <w:abstractNumId w:val="0"/>
  </w:num>
  <w:num w:numId="2" w16cid:durableId="105002898">
    <w:abstractNumId w:val="1"/>
  </w:num>
  <w:num w:numId="3" w16cid:durableId="659238345">
    <w:abstractNumId w:val="7"/>
  </w:num>
  <w:num w:numId="4" w16cid:durableId="1072236576">
    <w:abstractNumId w:val="2"/>
  </w:num>
  <w:num w:numId="5" w16cid:durableId="313947317">
    <w:abstractNumId w:val="3"/>
  </w:num>
  <w:num w:numId="6" w16cid:durableId="450562459">
    <w:abstractNumId w:val="5"/>
  </w:num>
  <w:num w:numId="7" w16cid:durableId="809400166">
    <w:abstractNumId w:val="4"/>
  </w:num>
  <w:num w:numId="8" w16cid:durableId="318458826">
    <w:abstractNumId w:val="6"/>
  </w:num>
  <w:num w:numId="9" w16cid:durableId="2137600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CF"/>
    <w:rsid w:val="00017772"/>
    <w:rsid w:val="00022127"/>
    <w:rsid w:val="000279FF"/>
    <w:rsid w:val="00031B21"/>
    <w:rsid w:val="000338F2"/>
    <w:rsid w:val="00061B03"/>
    <w:rsid w:val="0006300D"/>
    <w:rsid w:val="00066932"/>
    <w:rsid w:val="000775AF"/>
    <w:rsid w:val="0008034F"/>
    <w:rsid w:val="0009290F"/>
    <w:rsid w:val="000A6893"/>
    <w:rsid w:val="000D35EE"/>
    <w:rsid w:val="000E549C"/>
    <w:rsid w:val="000F4C4C"/>
    <w:rsid w:val="0010210E"/>
    <w:rsid w:val="00105A6E"/>
    <w:rsid w:val="00107FA6"/>
    <w:rsid w:val="00120CA6"/>
    <w:rsid w:val="00121B16"/>
    <w:rsid w:val="00124F5A"/>
    <w:rsid w:val="0012609C"/>
    <w:rsid w:val="00136C7F"/>
    <w:rsid w:val="00137C21"/>
    <w:rsid w:val="00142DCA"/>
    <w:rsid w:val="00185288"/>
    <w:rsid w:val="00186144"/>
    <w:rsid w:val="00192E03"/>
    <w:rsid w:val="00196A5D"/>
    <w:rsid w:val="001A3935"/>
    <w:rsid w:val="001A6AC4"/>
    <w:rsid w:val="001B2678"/>
    <w:rsid w:val="001C11F5"/>
    <w:rsid w:val="001D021B"/>
    <w:rsid w:val="001D76EF"/>
    <w:rsid w:val="001E0F31"/>
    <w:rsid w:val="001E34C4"/>
    <w:rsid w:val="001E4175"/>
    <w:rsid w:val="0021082E"/>
    <w:rsid w:val="00210EBB"/>
    <w:rsid w:val="00224FB5"/>
    <w:rsid w:val="00252028"/>
    <w:rsid w:val="0027569B"/>
    <w:rsid w:val="0028772A"/>
    <w:rsid w:val="00290321"/>
    <w:rsid w:val="00291EE8"/>
    <w:rsid w:val="002E50D6"/>
    <w:rsid w:val="002F2162"/>
    <w:rsid w:val="003050DF"/>
    <w:rsid w:val="00345DE3"/>
    <w:rsid w:val="0034703B"/>
    <w:rsid w:val="00365B70"/>
    <w:rsid w:val="0036601E"/>
    <w:rsid w:val="0038560F"/>
    <w:rsid w:val="003857B0"/>
    <w:rsid w:val="00386970"/>
    <w:rsid w:val="003A78DF"/>
    <w:rsid w:val="003B409A"/>
    <w:rsid w:val="003B7705"/>
    <w:rsid w:val="003C0957"/>
    <w:rsid w:val="003C2E7F"/>
    <w:rsid w:val="003D00EF"/>
    <w:rsid w:val="003D21DB"/>
    <w:rsid w:val="003E0765"/>
    <w:rsid w:val="004058D7"/>
    <w:rsid w:val="00407F49"/>
    <w:rsid w:val="00414048"/>
    <w:rsid w:val="00424A9B"/>
    <w:rsid w:val="00435F5D"/>
    <w:rsid w:val="00437BB5"/>
    <w:rsid w:val="00445E02"/>
    <w:rsid w:val="00453827"/>
    <w:rsid w:val="00455567"/>
    <w:rsid w:val="00461621"/>
    <w:rsid w:val="00462506"/>
    <w:rsid w:val="00465919"/>
    <w:rsid w:val="00471A49"/>
    <w:rsid w:val="00483910"/>
    <w:rsid w:val="004C34A1"/>
    <w:rsid w:val="004C494F"/>
    <w:rsid w:val="004D4B82"/>
    <w:rsid w:val="004F158B"/>
    <w:rsid w:val="0050391F"/>
    <w:rsid w:val="00510599"/>
    <w:rsid w:val="00523A23"/>
    <w:rsid w:val="00524F88"/>
    <w:rsid w:val="00537A8F"/>
    <w:rsid w:val="0054158B"/>
    <w:rsid w:val="00567705"/>
    <w:rsid w:val="00585287"/>
    <w:rsid w:val="005A04D5"/>
    <w:rsid w:val="005A14E0"/>
    <w:rsid w:val="005A2F76"/>
    <w:rsid w:val="005A5E87"/>
    <w:rsid w:val="005B5D8D"/>
    <w:rsid w:val="005C3515"/>
    <w:rsid w:val="005C50E2"/>
    <w:rsid w:val="005D12EE"/>
    <w:rsid w:val="005F4B35"/>
    <w:rsid w:val="005F6D84"/>
    <w:rsid w:val="006030C2"/>
    <w:rsid w:val="006133B9"/>
    <w:rsid w:val="00621246"/>
    <w:rsid w:val="00650AAB"/>
    <w:rsid w:val="006667AD"/>
    <w:rsid w:val="006955C7"/>
    <w:rsid w:val="006C3FFD"/>
    <w:rsid w:val="006E0E0F"/>
    <w:rsid w:val="00702464"/>
    <w:rsid w:val="00707373"/>
    <w:rsid w:val="00714674"/>
    <w:rsid w:val="007307CE"/>
    <w:rsid w:val="007328F2"/>
    <w:rsid w:val="007357FF"/>
    <w:rsid w:val="00736ED9"/>
    <w:rsid w:val="0074020D"/>
    <w:rsid w:val="00742D76"/>
    <w:rsid w:val="00745D33"/>
    <w:rsid w:val="007517A0"/>
    <w:rsid w:val="007526B5"/>
    <w:rsid w:val="00753AD1"/>
    <w:rsid w:val="00754B29"/>
    <w:rsid w:val="00756921"/>
    <w:rsid w:val="00782B7C"/>
    <w:rsid w:val="00783DF2"/>
    <w:rsid w:val="007B0390"/>
    <w:rsid w:val="007B3EE3"/>
    <w:rsid w:val="007C4447"/>
    <w:rsid w:val="007C598F"/>
    <w:rsid w:val="007E3DF7"/>
    <w:rsid w:val="00813087"/>
    <w:rsid w:val="00813588"/>
    <w:rsid w:val="0081736E"/>
    <w:rsid w:val="008230A5"/>
    <w:rsid w:val="008234BE"/>
    <w:rsid w:val="008259D3"/>
    <w:rsid w:val="0082744C"/>
    <w:rsid w:val="0083186A"/>
    <w:rsid w:val="00856DB4"/>
    <w:rsid w:val="00867CB9"/>
    <w:rsid w:val="00871F80"/>
    <w:rsid w:val="008720A6"/>
    <w:rsid w:val="008A3945"/>
    <w:rsid w:val="008B0134"/>
    <w:rsid w:val="008C645D"/>
    <w:rsid w:val="008D6559"/>
    <w:rsid w:val="008E4EA0"/>
    <w:rsid w:val="00901F11"/>
    <w:rsid w:val="00904E2D"/>
    <w:rsid w:val="00906146"/>
    <w:rsid w:val="009070CF"/>
    <w:rsid w:val="00933079"/>
    <w:rsid w:val="00935A77"/>
    <w:rsid w:val="00945620"/>
    <w:rsid w:val="00950D20"/>
    <w:rsid w:val="00983B82"/>
    <w:rsid w:val="009C0DAC"/>
    <w:rsid w:val="009D1390"/>
    <w:rsid w:val="009D1E6A"/>
    <w:rsid w:val="00A06412"/>
    <w:rsid w:val="00A241B3"/>
    <w:rsid w:val="00A35D9D"/>
    <w:rsid w:val="00A36A7A"/>
    <w:rsid w:val="00A47282"/>
    <w:rsid w:val="00A50FBA"/>
    <w:rsid w:val="00A54935"/>
    <w:rsid w:val="00A56E64"/>
    <w:rsid w:val="00A66901"/>
    <w:rsid w:val="00A90C0B"/>
    <w:rsid w:val="00A92B17"/>
    <w:rsid w:val="00A97721"/>
    <w:rsid w:val="00AA0828"/>
    <w:rsid w:val="00AA1C4B"/>
    <w:rsid w:val="00AA4392"/>
    <w:rsid w:val="00AA7D1F"/>
    <w:rsid w:val="00AB4829"/>
    <w:rsid w:val="00AC0516"/>
    <w:rsid w:val="00AC6ED7"/>
    <w:rsid w:val="00AD0EBA"/>
    <w:rsid w:val="00AD454B"/>
    <w:rsid w:val="00AD51B4"/>
    <w:rsid w:val="00AD5C78"/>
    <w:rsid w:val="00AE01D1"/>
    <w:rsid w:val="00AE1289"/>
    <w:rsid w:val="00AE520C"/>
    <w:rsid w:val="00B117C3"/>
    <w:rsid w:val="00B2771D"/>
    <w:rsid w:val="00B27D53"/>
    <w:rsid w:val="00B625DF"/>
    <w:rsid w:val="00B70491"/>
    <w:rsid w:val="00B71FFD"/>
    <w:rsid w:val="00B72EA2"/>
    <w:rsid w:val="00B73B6B"/>
    <w:rsid w:val="00B77EA1"/>
    <w:rsid w:val="00B8556D"/>
    <w:rsid w:val="00BA0AD6"/>
    <w:rsid w:val="00BB39EB"/>
    <w:rsid w:val="00BB7FA4"/>
    <w:rsid w:val="00BC0B4A"/>
    <w:rsid w:val="00BC6D28"/>
    <w:rsid w:val="00BD3390"/>
    <w:rsid w:val="00BE39BC"/>
    <w:rsid w:val="00BF034B"/>
    <w:rsid w:val="00BF4B4F"/>
    <w:rsid w:val="00C030B7"/>
    <w:rsid w:val="00C06707"/>
    <w:rsid w:val="00C3029E"/>
    <w:rsid w:val="00C450DC"/>
    <w:rsid w:val="00C50078"/>
    <w:rsid w:val="00C55F00"/>
    <w:rsid w:val="00C571FE"/>
    <w:rsid w:val="00C641A4"/>
    <w:rsid w:val="00C83F20"/>
    <w:rsid w:val="00CA1648"/>
    <w:rsid w:val="00CB68F5"/>
    <w:rsid w:val="00CD4671"/>
    <w:rsid w:val="00D04B95"/>
    <w:rsid w:val="00D17D6A"/>
    <w:rsid w:val="00D21B3F"/>
    <w:rsid w:val="00D23530"/>
    <w:rsid w:val="00D32BAC"/>
    <w:rsid w:val="00D35B7C"/>
    <w:rsid w:val="00D36459"/>
    <w:rsid w:val="00D41998"/>
    <w:rsid w:val="00D60A84"/>
    <w:rsid w:val="00D65F22"/>
    <w:rsid w:val="00D7143B"/>
    <w:rsid w:val="00D735CB"/>
    <w:rsid w:val="00D735DF"/>
    <w:rsid w:val="00D87054"/>
    <w:rsid w:val="00D91133"/>
    <w:rsid w:val="00D9266A"/>
    <w:rsid w:val="00DC4642"/>
    <w:rsid w:val="00DE0544"/>
    <w:rsid w:val="00DF1FEA"/>
    <w:rsid w:val="00E016FB"/>
    <w:rsid w:val="00E06866"/>
    <w:rsid w:val="00E07377"/>
    <w:rsid w:val="00E114C1"/>
    <w:rsid w:val="00E114D3"/>
    <w:rsid w:val="00E1391F"/>
    <w:rsid w:val="00E30D61"/>
    <w:rsid w:val="00E445C5"/>
    <w:rsid w:val="00E453E1"/>
    <w:rsid w:val="00E45760"/>
    <w:rsid w:val="00E50966"/>
    <w:rsid w:val="00E57384"/>
    <w:rsid w:val="00E83649"/>
    <w:rsid w:val="00E86421"/>
    <w:rsid w:val="00E87BB7"/>
    <w:rsid w:val="00E9120C"/>
    <w:rsid w:val="00EA12C4"/>
    <w:rsid w:val="00EF416E"/>
    <w:rsid w:val="00F07712"/>
    <w:rsid w:val="00F1329E"/>
    <w:rsid w:val="00F1426E"/>
    <w:rsid w:val="00F1430F"/>
    <w:rsid w:val="00F15A48"/>
    <w:rsid w:val="00F445C0"/>
    <w:rsid w:val="00F60189"/>
    <w:rsid w:val="00F64BD1"/>
    <w:rsid w:val="00F80B15"/>
    <w:rsid w:val="00F90B9A"/>
    <w:rsid w:val="00F90F8C"/>
    <w:rsid w:val="00F95144"/>
    <w:rsid w:val="00FA420E"/>
    <w:rsid w:val="00FB7C0C"/>
    <w:rsid w:val="00FC4DD2"/>
    <w:rsid w:val="00FD6BED"/>
    <w:rsid w:val="00FE48C1"/>
    <w:rsid w:val="3E8787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382D"/>
  <w15:chartTrackingRefBased/>
  <w15:docId w15:val="{F9FBD309-C8CA-44D8-A3D0-184B72DF6C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70CF"/>
    <w:pPr>
      <w:suppressAutoHyphens/>
      <w:spacing w:after="0" w:line="240" w:lineRule="auto"/>
    </w:pPr>
    <w:rPr>
      <w:rFonts w:ascii="Cambria" w:hAnsi="Cambria" w:eastAsia="MS Mincho" w:cs="Times New Roman"/>
      <w:kern w:val="0"/>
      <w:sz w:val="24"/>
      <w:szCs w:val="24"/>
      <w:lang w:eastAsia="zh-CN"/>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rsid w:val="009070CF"/>
    <w:rPr>
      <w:color w:val="0000FF"/>
      <w:u w:val="single"/>
    </w:rPr>
  </w:style>
  <w:style w:type="paragraph" w:styleId="Textoindependiente21" w:customStyle="1">
    <w:name w:val="Texto independiente 21"/>
    <w:basedOn w:val="Normal"/>
    <w:rsid w:val="009070CF"/>
    <w:pPr>
      <w:jc w:val="both"/>
    </w:pPr>
    <w:rPr>
      <w:rFonts w:ascii="Lucida Sans Unicode" w:hAnsi="Lucida Sans Unicode" w:eastAsia="Times New Roman" w:cs="Lucida Sans Unicode"/>
      <w:b/>
      <w:sz w:val="20"/>
      <w:szCs w:val="20"/>
      <w:lang w:val="es-ES_tradnl"/>
    </w:rPr>
  </w:style>
  <w:style w:type="paragraph" w:styleId="Encabezado">
    <w:name w:val="header"/>
    <w:basedOn w:val="Normal"/>
    <w:link w:val="EncabezadoCar"/>
    <w:uiPriority w:val="99"/>
    <w:unhideWhenUsed/>
    <w:rsid w:val="009070CF"/>
    <w:pPr>
      <w:tabs>
        <w:tab w:val="center" w:pos="4252"/>
        <w:tab w:val="right" w:pos="8504"/>
      </w:tabs>
    </w:pPr>
  </w:style>
  <w:style w:type="character" w:styleId="EncabezadoCar" w:customStyle="1">
    <w:name w:val="Encabezado Car"/>
    <w:basedOn w:val="Fuentedeprrafopredeter"/>
    <w:link w:val="Encabezado"/>
    <w:uiPriority w:val="99"/>
    <w:rsid w:val="009070CF"/>
    <w:rPr>
      <w:rFonts w:ascii="Cambria" w:hAnsi="Cambria" w:eastAsia="MS Mincho" w:cs="Times New Roman"/>
      <w:kern w:val="0"/>
      <w:sz w:val="24"/>
      <w:szCs w:val="24"/>
      <w:lang w:eastAsia="zh-CN"/>
      <w14:ligatures w14:val="none"/>
    </w:rPr>
  </w:style>
  <w:style w:type="paragraph" w:styleId="Piedepgina">
    <w:name w:val="footer"/>
    <w:basedOn w:val="Normal"/>
    <w:link w:val="PiedepginaCar"/>
    <w:uiPriority w:val="99"/>
    <w:unhideWhenUsed/>
    <w:rsid w:val="009070CF"/>
    <w:pPr>
      <w:tabs>
        <w:tab w:val="center" w:pos="4252"/>
        <w:tab w:val="right" w:pos="8504"/>
      </w:tabs>
    </w:pPr>
  </w:style>
  <w:style w:type="character" w:styleId="PiedepginaCar" w:customStyle="1">
    <w:name w:val="Pie de página Car"/>
    <w:basedOn w:val="Fuentedeprrafopredeter"/>
    <w:link w:val="Piedepgina"/>
    <w:uiPriority w:val="99"/>
    <w:rsid w:val="009070CF"/>
    <w:rPr>
      <w:rFonts w:ascii="Cambria" w:hAnsi="Cambria" w:eastAsia="MS Mincho" w:cs="Times New Roman"/>
      <w:kern w:val="0"/>
      <w:sz w:val="24"/>
      <w:szCs w:val="24"/>
      <w:lang w:eastAsia="zh-CN"/>
      <w14:ligatures w14:val="none"/>
    </w:rPr>
  </w:style>
  <w:style w:type="character" w:styleId="PiedepginaCar1" w:customStyle="1">
    <w:name w:val="Pie de página Car1"/>
    <w:uiPriority w:val="99"/>
    <w:rsid w:val="009070CF"/>
    <w:rPr>
      <w:rFonts w:ascii="Cambria" w:hAnsi="Cambria" w:eastAsia="MS Mincho"/>
      <w:sz w:val="24"/>
      <w:szCs w:val="24"/>
      <w:lang w:eastAsia="zh-CN"/>
    </w:rPr>
  </w:style>
  <w:style w:type="paragraph" w:styleId="Prrafodelista">
    <w:name w:val="List Paragraph"/>
    <w:basedOn w:val="Normal"/>
    <w:uiPriority w:val="34"/>
    <w:qFormat/>
    <w:rsid w:val="00621246"/>
    <w:pPr>
      <w:ind w:left="720"/>
      <w:contextualSpacing/>
    </w:pPr>
  </w:style>
  <w:style w:type="character" w:styleId="Mencinsinresolver">
    <w:name w:val="Unresolved Mention"/>
    <w:basedOn w:val="Fuentedeprrafopredeter"/>
    <w:uiPriority w:val="99"/>
    <w:semiHidden/>
    <w:unhideWhenUsed/>
    <w:rsid w:val="00407F49"/>
    <w:rPr>
      <w:color w:val="605E5C"/>
      <w:shd w:val="clear" w:color="auto" w:fill="E1DFDD"/>
    </w:rPr>
  </w:style>
  <w:style w:type="table" w:styleId="Tablaconcuadrcula">
    <w:name w:val="Table Grid"/>
    <w:basedOn w:val="Tablanormal"/>
    <w:uiPriority w:val="39"/>
    <w:rsid w:val="00537A8F"/>
    <w:pPr>
      <w:spacing w:after="0" w:line="240" w:lineRule="auto"/>
    </w:pPr>
    <w:rPr>
      <w:rFonts w:ascii="Times New Roman" w:hAnsi="Times New Roman" w:eastAsia="Times New Roman" w:cs="Times New Roman"/>
      <w:kern w:val="0"/>
      <w:sz w:val="20"/>
      <w:szCs w:val="20"/>
      <w:lang w:eastAsia="ja-JP"/>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ncabezadoCar1" w:customStyle="1">
    <w:name w:val="Encabezado Car1"/>
    <w:basedOn w:val="Fuentedeprrafopredeter"/>
    <w:uiPriority w:val="99"/>
    <w:rsid w:val="00C50078"/>
    <w:rPr>
      <w:rFonts w:ascii="Cambria" w:hAnsi="Cambria" w:eastAsia="MS Mincho"/>
      <w:sz w:val="24"/>
      <w:szCs w:val="24"/>
      <w:lang w:eastAsia="zh-CN"/>
    </w:rPr>
  </w:style>
  <w:style w:type="character" w:styleId="Hipervnculovisitado">
    <w:name w:val="FollowedHyperlink"/>
    <w:basedOn w:val="Fuentedeprrafopredeter"/>
    <w:uiPriority w:val="99"/>
    <w:semiHidden/>
    <w:unhideWhenUsed/>
    <w:rsid w:val="005A14E0"/>
    <w:rPr>
      <w:color w:val="954F72" w:themeColor="followedHyperlink"/>
      <w:u w:val="single"/>
    </w:rPr>
  </w:style>
  <w:style w:type="paragraph" w:styleId="Textoindependiente">
    <w:name w:val="Body Text"/>
    <w:basedOn w:val="Normal"/>
    <w:link w:val="TextoindependienteCar"/>
    <w:uiPriority w:val="1"/>
    <w:semiHidden/>
    <w:unhideWhenUsed/>
    <w:qFormat/>
    <w:rsid w:val="00120CA6"/>
    <w:pPr>
      <w:widowControl w:val="0"/>
      <w:suppressAutoHyphens w:val="0"/>
      <w:autoSpaceDE w:val="0"/>
      <w:autoSpaceDN w:val="0"/>
    </w:pPr>
    <w:rPr>
      <w:rFonts w:ascii="Sitka Small" w:hAnsi="Sitka Small" w:eastAsia="Sitka Small" w:cs="Sitka Small"/>
      <w:sz w:val="22"/>
      <w:szCs w:val="22"/>
      <w:lang w:eastAsia="en-US"/>
    </w:rPr>
  </w:style>
  <w:style w:type="character" w:styleId="TextoindependienteCar" w:customStyle="1">
    <w:name w:val="Texto independiente Car"/>
    <w:basedOn w:val="Fuentedeprrafopredeter"/>
    <w:link w:val="Textoindependiente"/>
    <w:uiPriority w:val="1"/>
    <w:semiHidden/>
    <w:rsid w:val="00120CA6"/>
    <w:rPr>
      <w:rFonts w:ascii="Sitka Small" w:hAnsi="Sitka Small" w:eastAsia="Sitka Small" w:cs="Sitka Smal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3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institutofomentomurcia.es/web/portal/politica-de-privacidad"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nstitutofomentomurcia.es/web/portal/politica-de-privacidad"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www.institutofomentomurcia.es/infodirecto/jsps/index.jsp" TargetMode="External" Id="Ra613f72c9be740ff"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5d9572-ec8a-48db-8025-a2c6b99b06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3AC7E39DBF2C54E80E416F25B01CE2B" ma:contentTypeVersion="12" ma:contentTypeDescription="Crear nuevo documento." ma:contentTypeScope="" ma:versionID="b123a17746fef275ce8197e0cacc7e61">
  <xsd:schema xmlns:xsd="http://www.w3.org/2001/XMLSchema" xmlns:xs="http://www.w3.org/2001/XMLSchema" xmlns:p="http://schemas.microsoft.com/office/2006/metadata/properties" xmlns:ns2="935d9572-ec8a-48db-8025-a2c6b99b0627" xmlns:ns3="6fbd0ba9-1977-471a-a74b-05d641c63264" targetNamespace="http://schemas.microsoft.com/office/2006/metadata/properties" ma:root="true" ma:fieldsID="02a547422fbec703f1f6ae91e85cc0cb" ns2:_="" ns3:_="">
    <xsd:import namespace="935d9572-ec8a-48db-8025-a2c6b99b0627"/>
    <xsd:import namespace="6fbd0ba9-1977-471a-a74b-05d641c63264"/>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d9572-ec8a-48db-8025-a2c6b99b062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bd0ba9-1977-471a-a74b-05d641c6326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AF1AA-95EF-440F-B5FE-97CECB867922}">
  <ds:schemaRefs>
    <ds:schemaRef ds:uri="http://schemas.microsoft.com/office/2006/metadata/properties"/>
    <ds:schemaRef ds:uri="http://schemas.microsoft.com/office/infopath/2007/PartnerControls"/>
    <ds:schemaRef ds:uri="ba600c26-20e0-433c-877d-adf8e183668e"/>
    <ds:schemaRef ds:uri="0d699c1b-74b1-495f-aae6-8d9a929802db"/>
  </ds:schemaRefs>
</ds:datastoreItem>
</file>

<file path=customXml/itemProps2.xml><?xml version="1.0" encoding="utf-8"?>
<ds:datastoreItem xmlns:ds="http://schemas.openxmlformats.org/officeDocument/2006/customXml" ds:itemID="{60C211C7-CB8A-4D5F-B9C1-651E23B42E5E}"/>
</file>

<file path=customXml/itemProps3.xml><?xml version="1.0" encoding="utf-8"?>
<ds:datastoreItem xmlns:ds="http://schemas.openxmlformats.org/officeDocument/2006/customXml" ds:itemID="{585EF6E0-C252-49E9-8D29-95D2A6CC8D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Seimed</dc:creator>
  <cp:keywords/>
  <dc:description/>
  <cp:lastModifiedBy>Ascensión Pérez Romera</cp:lastModifiedBy>
  <cp:revision>76</cp:revision>
  <cp:lastPrinted>2024-10-09T10:28:00Z</cp:lastPrinted>
  <dcterms:created xsi:type="dcterms:W3CDTF">2024-10-09T08:59:00Z</dcterms:created>
  <dcterms:modified xsi:type="dcterms:W3CDTF">2024-10-10T11:06:13Z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0x010100D3AC7E39DBF2C54E80E416F25B01CE2B</vt:lpwstr>
  </property>
  <property fmtid="{D5CDD505-2E9C-101B-9397-08002B2CF9AE}" pid="3" name="MediaServiceImageTags">
    <vt:lpwstr/>
  </property>
</Properties>
</file>