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B7A8" w14:textId="77777777" w:rsidR="00B17D04" w:rsidRPr="00E5372F" w:rsidRDefault="00B17D04" w:rsidP="00B91296">
      <w:pPr>
        <w:tabs>
          <w:tab w:val="left" w:pos="2127"/>
        </w:tabs>
        <w:jc w:val="center"/>
        <w:rPr>
          <w:b/>
          <w:bCs/>
          <w:sz w:val="32"/>
          <w:szCs w:val="32"/>
        </w:rPr>
      </w:pPr>
    </w:p>
    <w:p w14:paraId="00BD7CF3" w14:textId="08621ADD" w:rsidR="009F3787" w:rsidRDefault="00717E7A" w:rsidP="00B91296">
      <w:pPr>
        <w:tabs>
          <w:tab w:val="left" w:pos="2127"/>
        </w:tabs>
        <w:jc w:val="center"/>
        <w:rPr>
          <w:b/>
          <w:bCs/>
          <w:sz w:val="32"/>
          <w:szCs w:val="32"/>
        </w:rPr>
      </w:pPr>
      <w:r>
        <w:rPr>
          <w:b/>
          <w:bCs/>
          <w:sz w:val="32"/>
          <w:szCs w:val="32"/>
        </w:rPr>
        <w:t>MISION INVERSA ONLINE EMPRESAS GRAN DISTRIBUCIÓN AGROALIMENTARIA</w:t>
      </w:r>
    </w:p>
    <w:p w14:paraId="36AD3560" w14:textId="19D6D2F5" w:rsidR="003E1CB9" w:rsidRPr="00E5372F" w:rsidRDefault="003E1CB9" w:rsidP="00B91296">
      <w:pPr>
        <w:tabs>
          <w:tab w:val="left" w:pos="2127"/>
        </w:tabs>
        <w:jc w:val="center"/>
        <w:rPr>
          <w:b/>
          <w:bCs/>
          <w:sz w:val="32"/>
          <w:szCs w:val="32"/>
        </w:rPr>
      </w:pPr>
      <w:r>
        <w:rPr>
          <w:b/>
          <w:bCs/>
          <w:sz w:val="32"/>
          <w:szCs w:val="32"/>
        </w:rPr>
        <w:t xml:space="preserve">7 </w:t>
      </w:r>
      <w:proofErr w:type="gramStart"/>
      <w:r>
        <w:rPr>
          <w:b/>
          <w:bCs/>
          <w:sz w:val="32"/>
          <w:szCs w:val="32"/>
        </w:rPr>
        <w:t>Y</w:t>
      </w:r>
      <w:proofErr w:type="gramEnd"/>
      <w:r>
        <w:rPr>
          <w:b/>
          <w:bCs/>
          <w:sz w:val="32"/>
          <w:szCs w:val="32"/>
        </w:rPr>
        <w:t xml:space="preserve"> 8 DE JU</w:t>
      </w:r>
      <w:r w:rsidR="0099331C">
        <w:rPr>
          <w:b/>
          <w:bCs/>
          <w:sz w:val="32"/>
          <w:szCs w:val="32"/>
        </w:rPr>
        <w:t>L</w:t>
      </w:r>
      <w:r>
        <w:rPr>
          <w:b/>
          <w:bCs/>
          <w:sz w:val="32"/>
          <w:szCs w:val="32"/>
        </w:rPr>
        <w:t>IO DE 2021</w:t>
      </w:r>
    </w:p>
    <w:p w14:paraId="74E39E43" w14:textId="77777777" w:rsidR="00B17D04" w:rsidRDefault="00B17D04" w:rsidP="00B91296">
      <w:pPr>
        <w:tabs>
          <w:tab w:val="left" w:pos="2127"/>
        </w:tabs>
        <w:jc w:val="center"/>
        <w:rPr>
          <w:b/>
          <w:bCs/>
        </w:rPr>
      </w:pPr>
    </w:p>
    <w:p w14:paraId="436C841C" w14:textId="77F97F69" w:rsidR="000D5184" w:rsidRDefault="000D5184" w:rsidP="00B91296">
      <w:pPr>
        <w:tabs>
          <w:tab w:val="left" w:pos="2127"/>
        </w:tabs>
        <w:jc w:val="center"/>
        <w:rPr>
          <w:rFonts w:ascii="Gotham Light" w:hAnsi="Gotham Light" w:cs="Tahoma"/>
          <w:b/>
          <w:i/>
          <w:sz w:val="22"/>
          <w:szCs w:val="22"/>
        </w:rPr>
      </w:pPr>
    </w:p>
    <w:p w14:paraId="0177A739" w14:textId="77777777" w:rsidR="000D5184" w:rsidRPr="00A257DE" w:rsidRDefault="000D5184" w:rsidP="00B91296">
      <w:pPr>
        <w:tabs>
          <w:tab w:val="left" w:pos="2127"/>
        </w:tabs>
        <w:jc w:val="center"/>
        <w:rPr>
          <w:rFonts w:ascii="Gotham Light" w:hAnsi="Gotham Light" w:cs="Tahoma"/>
          <w:b/>
          <w:i/>
          <w:sz w:val="22"/>
          <w:szCs w:val="22"/>
        </w:rPr>
      </w:pPr>
    </w:p>
    <w:p w14:paraId="4BE33042" w14:textId="5B41DD13" w:rsidR="00B91296" w:rsidRPr="00A257DE" w:rsidRDefault="00B91296" w:rsidP="00B91296">
      <w:pPr>
        <w:shd w:val="pct20" w:color="auto" w:fill="FFFFFF"/>
        <w:jc w:val="center"/>
        <w:rPr>
          <w:rFonts w:ascii="Gotham Light" w:hAnsi="Gotham Light" w:cs="Tahoma"/>
          <w:b/>
          <w:sz w:val="52"/>
          <w:szCs w:val="52"/>
        </w:rPr>
      </w:pPr>
      <w:r w:rsidRPr="00A257DE">
        <w:rPr>
          <w:rFonts w:ascii="Gotham Light" w:hAnsi="Gotham Light" w:cs="Tahoma"/>
          <w:b/>
          <w:sz w:val="52"/>
          <w:szCs w:val="52"/>
        </w:rPr>
        <w:t>BOLETÍN de INSCRIPCIÓN</w:t>
      </w:r>
    </w:p>
    <w:p w14:paraId="65BF2D5D" w14:textId="77777777" w:rsidR="00B91296" w:rsidRPr="00A257DE" w:rsidRDefault="00B91296" w:rsidP="00B91296">
      <w:pPr>
        <w:pStyle w:val="Ttulo7"/>
        <w:shd w:val="clear" w:color="auto" w:fill="FFFFFF"/>
        <w:tabs>
          <w:tab w:val="left" w:pos="2127"/>
        </w:tabs>
        <w:ind w:right="5669"/>
        <w:jc w:val="left"/>
        <w:rPr>
          <w:rFonts w:ascii="Gotham Light" w:hAnsi="Gotham Light" w:cs="Tahoma"/>
          <w:sz w:val="32"/>
          <w:szCs w:val="32"/>
          <w:u w:val="single"/>
        </w:rPr>
      </w:pPr>
    </w:p>
    <w:p w14:paraId="723C3D5F" w14:textId="017E6D2A" w:rsidR="00B91296" w:rsidRPr="00E5372F" w:rsidRDefault="00B91296" w:rsidP="00B91296">
      <w:pPr>
        <w:pStyle w:val="Ttulo7"/>
        <w:shd w:val="clear" w:color="auto" w:fill="FFFFFF"/>
        <w:tabs>
          <w:tab w:val="left" w:pos="2127"/>
        </w:tabs>
        <w:jc w:val="left"/>
        <w:rPr>
          <w:rStyle w:val="elementor-icon-list-text"/>
          <w:rFonts w:asciiTheme="minorHAnsi" w:eastAsia="MS Mincho" w:hAnsiTheme="minorHAnsi" w:cstheme="minorHAnsi"/>
        </w:rPr>
      </w:pPr>
      <w:r w:rsidRPr="00E5372F">
        <w:rPr>
          <w:rStyle w:val="elementor-icon-list-text"/>
          <w:rFonts w:asciiTheme="minorHAnsi" w:eastAsia="MS Mincho" w:hAnsiTheme="minorHAnsi" w:cstheme="minorHAnsi"/>
        </w:rPr>
        <w:t xml:space="preserve">MARCO DE LA </w:t>
      </w:r>
      <w:r w:rsidR="000D5184" w:rsidRPr="00E5372F">
        <w:rPr>
          <w:rStyle w:val="elementor-icon-list-text"/>
          <w:rFonts w:asciiTheme="minorHAnsi" w:eastAsia="MS Mincho" w:hAnsiTheme="minorHAnsi" w:cstheme="minorHAnsi"/>
        </w:rPr>
        <w:t>ACCION</w:t>
      </w:r>
    </w:p>
    <w:p w14:paraId="0C0B57A2" w14:textId="77777777" w:rsidR="00B91296" w:rsidRPr="00E5372F" w:rsidRDefault="00B91296" w:rsidP="00B91296">
      <w:pPr>
        <w:rPr>
          <w:rStyle w:val="elementor-icon-list-text"/>
          <w:rFonts w:asciiTheme="minorHAnsi" w:hAnsiTheme="minorHAnsi" w:cstheme="minorHAnsi"/>
          <w:szCs w:val="20"/>
        </w:rPr>
      </w:pPr>
    </w:p>
    <w:p w14:paraId="2A2D878B" w14:textId="51A2A14D" w:rsidR="00B91296" w:rsidRPr="00E5372F" w:rsidRDefault="00B91296" w:rsidP="00B91296">
      <w:pPr>
        <w:numPr>
          <w:ilvl w:val="0"/>
          <w:numId w:val="1"/>
        </w:numPr>
        <w:tabs>
          <w:tab w:val="left" w:pos="2127"/>
        </w:tabs>
        <w:jc w:val="both"/>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 xml:space="preserve">Plan de Promoción Exterior </w:t>
      </w:r>
      <w:r w:rsidR="00E24097" w:rsidRPr="00E5372F">
        <w:rPr>
          <w:rStyle w:val="elementor-icon-list-text"/>
          <w:rFonts w:asciiTheme="minorHAnsi" w:hAnsiTheme="minorHAnsi" w:cstheme="minorHAnsi"/>
          <w:szCs w:val="20"/>
        </w:rPr>
        <w:t xml:space="preserve">de la </w:t>
      </w:r>
      <w:r w:rsidRPr="00E5372F">
        <w:rPr>
          <w:rStyle w:val="elementor-icon-list-text"/>
          <w:rFonts w:asciiTheme="minorHAnsi" w:hAnsiTheme="minorHAnsi" w:cstheme="minorHAnsi"/>
          <w:szCs w:val="20"/>
        </w:rPr>
        <w:t>Región de Murcia.</w:t>
      </w:r>
    </w:p>
    <w:p w14:paraId="36950188" w14:textId="1F605133" w:rsidR="00870546" w:rsidRPr="00E5372F" w:rsidRDefault="00B91296" w:rsidP="000D5184">
      <w:pPr>
        <w:numPr>
          <w:ilvl w:val="0"/>
          <w:numId w:val="1"/>
        </w:numPr>
        <w:tabs>
          <w:tab w:val="left" w:pos="2127"/>
        </w:tabs>
        <w:jc w:val="both"/>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Organización en origen: Instituto de Fomento de la Región de Murcia</w:t>
      </w:r>
    </w:p>
    <w:p w14:paraId="62923DF8" w14:textId="0CD37649" w:rsidR="00B17D04" w:rsidRPr="00717E7A" w:rsidRDefault="00870546" w:rsidP="004C665E">
      <w:pPr>
        <w:numPr>
          <w:ilvl w:val="0"/>
          <w:numId w:val="1"/>
        </w:numPr>
        <w:tabs>
          <w:tab w:val="left" w:pos="2127"/>
        </w:tabs>
        <w:jc w:val="both"/>
        <w:rPr>
          <w:rStyle w:val="elementor-icon-list-text"/>
          <w:rFonts w:asciiTheme="minorHAnsi" w:hAnsiTheme="minorHAnsi" w:cstheme="minorHAnsi"/>
          <w:szCs w:val="20"/>
        </w:rPr>
      </w:pPr>
      <w:r w:rsidRPr="00717E7A">
        <w:rPr>
          <w:rStyle w:val="elementor-icon-list-text"/>
          <w:rFonts w:asciiTheme="minorHAnsi" w:hAnsiTheme="minorHAnsi" w:cstheme="minorHAnsi"/>
          <w:szCs w:val="20"/>
        </w:rPr>
        <w:t xml:space="preserve">Organización en destino: </w:t>
      </w:r>
      <w:proofErr w:type="spellStart"/>
      <w:r w:rsidR="00667E8F">
        <w:rPr>
          <w:rStyle w:val="elementor-icon-list-text"/>
          <w:rFonts w:asciiTheme="minorHAnsi" w:hAnsiTheme="minorHAnsi" w:cstheme="minorHAnsi"/>
          <w:szCs w:val="20"/>
        </w:rPr>
        <w:t>Eurofresh</w:t>
      </w:r>
      <w:proofErr w:type="spellEnd"/>
      <w:r w:rsidR="00667E8F">
        <w:rPr>
          <w:rStyle w:val="elementor-icon-list-text"/>
          <w:rFonts w:asciiTheme="minorHAnsi" w:hAnsiTheme="minorHAnsi" w:cstheme="minorHAnsi"/>
          <w:szCs w:val="20"/>
        </w:rPr>
        <w:t xml:space="preserve"> </w:t>
      </w:r>
      <w:proofErr w:type="spellStart"/>
      <w:r w:rsidR="00667E8F">
        <w:rPr>
          <w:rStyle w:val="elementor-icon-list-text"/>
          <w:rFonts w:asciiTheme="minorHAnsi" w:hAnsiTheme="minorHAnsi" w:cstheme="minorHAnsi"/>
          <w:szCs w:val="20"/>
        </w:rPr>
        <w:t>distribution</w:t>
      </w:r>
      <w:proofErr w:type="spellEnd"/>
    </w:p>
    <w:p w14:paraId="2743D0E5" w14:textId="77777777" w:rsidR="002A644A" w:rsidRPr="00E5372F" w:rsidRDefault="002A644A" w:rsidP="002A644A">
      <w:pPr>
        <w:tabs>
          <w:tab w:val="left" w:pos="2127"/>
        </w:tabs>
        <w:ind w:left="360"/>
        <w:jc w:val="both"/>
        <w:rPr>
          <w:rStyle w:val="elementor-icon-list-text"/>
          <w:rFonts w:asciiTheme="minorHAnsi" w:hAnsiTheme="minorHAnsi" w:cstheme="minorHAnsi"/>
          <w:szCs w:val="20"/>
        </w:rPr>
      </w:pPr>
    </w:p>
    <w:p w14:paraId="20A00059" w14:textId="797F1BE0" w:rsidR="00870546" w:rsidRPr="00E5372F" w:rsidRDefault="00315E92" w:rsidP="007A6057">
      <w:pPr>
        <w:jc w:val="both"/>
        <w:rPr>
          <w:rStyle w:val="elementor-icon-list-text"/>
          <w:rFonts w:asciiTheme="minorHAnsi" w:hAnsiTheme="minorHAnsi" w:cstheme="minorHAnsi"/>
          <w:szCs w:val="20"/>
          <w:u w:val="single"/>
        </w:rPr>
      </w:pPr>
      <w:r w:rsidRPr="00E5372F">
        <w:rPr>
          <w:rStyle w:val="elementor-icon-list-text"/>
          <w:rFonts w:asciiTheme="minorHAnsi" w:hAnsiTheme="minorHAnsi" w:cstheme="minorHAnsi"/>
          <w:szCs w:val="20"/>
          <w:u w:val="single"/>
        </w:rPr>
        <w:t>DESCRIPCIÓN</w:t>
      </w:r>
      <w:r w:rsidR="00870546" w:rsidRPr="00E5372F">
        <w:rPr>
          <w:rStyle w:val="elementor-icon-list-text"/>
          <w:rFonts w:asciiTheme="minorHAnsi" w:hAnsiTheme="minorHAnsi" w:cstheme="minorHAnsi"/>
          <w:szCs w:val="20"/>
          <w:u w:val="single"/>
        </w:rPr>
        <w:t xml:space="preserve"> DE LA ACCIÓN</w:t>
      </w:r>
    </w:p>
    <w:p w14:paraId="58D2191B" w14:textId="1C579F92" w:rsidR="003E1CB9" w:rsidRDefault="003E1CB9" w:rsidP="003E1CB9">
      <w:pPr>
        <w:spacing w:before="240" w:after="240"/>
        <w:jc w:val="both"/>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 xml:space="preserve">Acción dirigida a impulsar las ventas del sector del </w:t>
      </w:r>
      <w:r>
        <w:rPr>
          <w:rStyle w:val="elementor-icon-list-text"/>
          <w:rFonts w:asciiTheme="minorHAnsi" w:hAnsiTheme="minorHAnsi" w:cstheme="minorHAnsi"/>
          <w:szCs w:val="20"/>
        </w:rPr>
        <w:t>hortofrutícola de la Región de Murcia en diferentes pa</w:t>
      </w:r>
      <w:r w:rsidR="002E798B">
        <w:rPr>
          <w:rStyle w:val="elementor-icon-list-text"/>
          <w:rFonts w:asciiTheme="minorHAnsi" w:hAnsiTheme="minorHAnsi" w:cstheme="minorHAnsi"/>
          <w:szCs w:val="20"/>
        </w:rPr>
        <w:t>í</w:t>
      </w:r>
      <w:r>
        <w:rPr>
          <w:rStyle w:val="elementor-icon-list-text"/>
          <w:rFonts w:asciiTheme="minorHAnsi" w:hAnsiTheme="minorHAnsi" w:cstheme="minorHAnsi"/>
          <w:szCs w:val="20"/>
        </w:rPr>
        <w:t>ses</w:t>
      </w:r>
      <w:r w:rsidRPr="00E5372F">
        <w:rPr>
          <w:rStyle w:val="elementor-icon-list-text"/>
          <w:rFonts w:asciiTheme="minorHAnsi" w:hAnsiTheme="minorHAnsi" w:cstheme="minorHAnsi"/>
          <w:szCs w:val="20"/>
        </w:rPr>
        <w:t>. Actuación organizada por el Instituto de Fomento de la Región de Murcia</w:t>
      </w:r>
      <w:r w:rsidR="002A0A5D">
        <w:rPr>
          <w:rStyle w:val="elementor-icon-list-text"/>
          <w:rFonts w:asciiTheme="minorHAnsi" w:hAnsiTheme="minorHAnsi" w:cstheme="minorHAnsi"/>
          <w:szCs w:val="20"/>
        </w:rPr>
        <w:t xml:space="preserve"> </w:t>
      </w:r>
    </w:p>
    <w:p w14:paraId="5C02E7A0" w14:textId="61726681" w:rsidR="00717E7A" w:rsidRPr="004E1E62" w:rsidRDefault="007C19EF" w:rsidP="00315E92">
      <w:pPr>
        <w:spacing w:before="240" w:after="240"/>
        <w:jc w:val="both"/>
        <w:rPr>
          <w:rStyle w:val="elementor-icon-list-text"/>
          <w:rFonts w:asciiTheme="minorHAnsi" w:hAnsiTheme="minorHAnsi" w:cstheme="minorHAnsi"/>
          <w:b/>
          <w:bCs/>
          <w:szCs w:val="20"/>
        </w:rPr>
      </w:pPr>
      <w:r>
        <w:rPr>
          <w:rStyle w:val="elementor-icon-list-text"/>
          <w:rFonts w:cstheme="minorHAnsi"/>
          <w:szCs w:val="20"/>
        </w:rPr>
        <w:t>Misión inversa virtual con encuentros</w:t>
      </w:r>
      <w:r w:rsidRPr="00717E7A">
        <w:rPr>
          <w:rStyle w:val="elementor-icon-list-text"/>
          <w:rFonts w:asciiTheme="minorHAnsi" w:hAnsiTheme="minorHAnsi" w:cstheme="minorHAnsi"/>
          <w:szCs w:val="20"/>
        </w:rPr>
        <w:t xml:space="preserve"> </w:t>
      </w:r>
      <w:r w:rsidR="00717E7A" w:rsidRPr="00717E7A">
        <w:rPr>
          <w:rStyle w:val="elementor-icon-list-text"/>
          <w:rFonts w:asciiTheme="minorHAnsi" w:hAnsiTheme="minorHAnsi" w:cstheme="minorHAnsi"/>
          <w:szCs w:val="20"/>
        </w:rPr>
        <w:t>digitales entre empresas de gran distribución Agroalimentaria con empresas hortofrutícolas de la Región de Murcia</w:t>
      </w:r>
      <w:r w:rsidR="004E1E62">
        <w:rPr>
          <w:rStyle w:val="elementor-icon-list-text"/>
          <w:rFonts w:asciiTheme="minorHAnsi" w:hAnsiTheme="minorHAnsi" w:cstheme="minorHAnsi"/>
          <w:szCs w:val="20"/>
        </w:rPr>
        <w:t xml:space="preserve">, </w:t>
      </w:r>
      <w:r w:rsidR="00717E7A" w:rsidRPr="00717E7A">
        <w:rPr>
          <w:rStyle w:val="elementor-icon-list-text"/>
          <w:rFonts w:asciiTheme="minorHAnsi" w:hAnsiTheme="minorHAnsi" w:cstheme="minorHAnsi"/>
          <w:szCs w:val="20"/>
        </w:rPr>
        <w:t>a través de una plataforma digital durante dos días con un mínimo de 3 entrevistas por empres</w:t>
      </w:r>
      <w:r w:rsidR="004E1E62">
        <w:rPr>
          <w:rStyle w:val="elementor-icon-list-text"/>
          <w:rFonts w:asciiTheme="minorHAnsi" w:hAnsiTheme="minorHAnsi" w:cstheme="minorHAnsi"/>
          <w:szCs w:val="20"/>
        </w:rPr>
        <w:t>a</w:t>
      </w:r>
    </w:p>
    <w:p w14:paraId="3F4D8784" w14:textId="7F4769A1" w:rsidR="00717E7A" w:rsidRPr="004E1E62" w:rsidRDefault="00717E7A" w:rsidP="00315E92">
      <w:pPr>
        <w:spacing w:before="240" w:after="240"/>
        <w:jc w:val="both"/>
        <w:rPr>
          <w:rStyle w:val="elementor-icon-list-text"/>
          <w:rFonts w:asciiTheme="minorHAnsi" w:hAnsiTheme="minorHAnsi" w:cstheme="minorHAnsi"/>
          <w:b/>
          <w:bCs/>
          <w:szCs w:val="20"/>
        </w:rPr>
      </w:pPr>
      <w:r w:rsidRPr="004E1E62">
        <w:rPr>
          <w:rStyle w:val="elementor-icon-list-text"/>
          <w:rFonts w:asciiTheme="minorHAnsi" w:hAnsiTheme="minorHAnsi" w:cstheme="minorHAnsi"/>
          <w:b/>
          <w:bCs/>
          <w:szCs w:val="20"/>
        </w:rPr>
        <w:t>Los países participantes en esta acción son: Australia, China, India, Malasia, Singapur</w:t>
      </w:r>
      <w:r w:rsidRPr="00717E7A">
        <w:rPr>
          <w:rStyle w:val="elementor-icon-list-text"/>
          <w:rFonts w:asciiTheme="minorHAnsi" w:hAnsiTheme="minorHAnsi" w:cstheme="minorHAnsi"/>
          <w:szCs w:val="20"/>
        </w:rPr>
        <w:t xml:space="preserve">, </w:t>
      </w:r>
      <w:r w:rsidRPr="004E1E62">
        <w:rPr>
          <w:rStyle w:val="elementor-icon-list-text"/>
          <w:rFonts w:asciiTheme="minorHAnsi" w:hAnsiTheme="minorHAnsi" w:cstheme="minorHAnsi"/>
          <w:b/>
          <w:bCs/>
          <w:szCs w:val="20"/>
        </w:rPr>
        <w:t xml:space="preserve">Vietnam, Bielorrusia, Noruega, Costa de Marfil, Canadá, Colombia, </w:t>
      </w:r>
      <w:proofErr w:type="gramStart"/>
      <w:r w:rsidRPr="004E1E62">
        <w:rPr>
          <w:rStyle w:val="elementor-icon-list-text"/>
          <w:rFonts w:asciiTheme="minorHAnsi" w:hAnsiTheme="minorHAnsi" w:cstheme="minorHAnsi"/>
          <w:b/>
          <w:bCs/>
          <w:szCs w:val="20"/>
        </w:rPr>
        <w:t>EEUU</w:t>
      </w:r>
      <w:proofErr w:type="gramEnd"/>
      <w:r w:rsidRPr="004E1E62">
        <w:rPr>
          <w:rStyle w:val="elementor-icon-list-text"/>
          <w:rFonts w:asciiTheme="minorHAnsi" w:hAnsiTheme="minorHAnsi" w:cstheme="minorHAnsi"/>
          <w:b/>
          <w:bCs/>
          <w:szCs w:val="20"/>
        </w:rPr>
        <w:t>, Emiratos, Kuwait y Arabia Saudí.</w:t>
      </w:r>
    </w:p>
    <w:p w14:paraId="7F970CC8" w14:textId="56D30CD3" w:rsidR="00B17D04" w:rsidRPr="00E5372F" w:rsidRDefault="00315E92" w:rsidP="00315E92">
      <w:pPr>
        <w:spacing w:before="240" w:after="240"/>
        <w:jc w:val="both"/>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 xml:space="preserve">Las </w:t>
      </w:r>
      <w:r w:rsidR="00717E7A">
        <w:rPr>
          <w:rStyle w:val="elementor-icon-list-text"/>
          <w:rFonts w:asciiTheme="minorHAnsi" w:hAnsiTheme="minorHAnsi" w:cstheme="minorHAnsi"/>
          <w:szCs w:val="20"/>
        </w:rPr>
        <w:t>empresas</w:t>
      </w:r>
      <w:r w:rsidRPr="00E5372F">
        <w:rPr>
          <w:rStyle w:val="elementor-icon-list-text"/>
          <w:rFonts w:asciiTheme="minorHAnsi" w:hAnsiTheme="minorHAnsi" w:cstheme="minorHAnsi"/>
          <w:szCs w:val="20"/>
        </w:rPr>
        <w:t xml:space="preserve"> murcianas participantes se presentar</w:t>
      </w:r>
      <w:r w:rsidR="009F3787" w:rsidRPr="00E5372F">
        <w:rPr>
          <w:rStyle w:val="elementor-icon-list-text"/>
          <w:rFonts w:asciiTheme="minorHAnsi" w:hAnsiTheme="minorHAnsi" w:cstheme="minorHAnsi"/>
          <w:szCs w:val="20"/>
        </w:rPr>
        <w:t>á</w:t>
      </w:r>
      <w:r w:rsidRPr="00E5372F">
        <w:rPr>
          <w:rStyle w:val="elementor-icon-list-text"/>
          <w:rFonts w:asciiTheme="minorHAnsi" w:hAnsiTheme="minorHAnsi" w:cstheme="minorHAnsi"/>
          <w:szCs w:val="20"/>
        </w:rPr>
        <w:t xml:space="preserve">n en la plataforma digital creada para el evento. </w:t>
      </w:r>
      <w:r w:rsidR="00717E7A">
        <w:rPr>
          <w:rStyle w:val="elementor-icon-list-text"/>
          <w:rFonts w:asciiTheme="minorHAnsi" w:hAnsiTheme="minorHAnsi" w:cstheme="minorHAnsi"/>
          <w:szCs w:val="20"/>
        </w:rPr>
        <w:t xml:space="preserve">En esta misma plataforma estarán las empresas extranjeras que serán las que decidan con quien quieren entrevistarse.  Una vez realizada la selección se concertarán las citas para los días de celebración del evento. </w:t>
      </w:r>
    </w:p>
    <w:p w14:paraId="1AAA5B13" w14:textId="53D95A40" w:rsidR="00E5372F" w:rsidRPr="00E5372F" w:rsidRDefault="00E5372F" w:rsidP="00315E92">
      <w:pPr>
        <w:spacing w:before="240" w:after="240"/>
        <w:jc w:val="both"/>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 xml:space="preserve">Solo podrán participar un número máximo de </w:t>
      </w:r>
      <w:r w:rsidR="00717E7A">
        <w:rPr>
          <w:rStyle w:val="elementor-icon-list-text"/>
          <w:rFonts w:asciiTheme="minorHAnsi" w:hAnsiTheme="minorHAnsi" w:cstheme="minorHAnsi"/>
          <w:szCs w:val="20"/>
        </w:rPr>
        <w:t>15 empresas</w:t>
      </w:r>
      <w:r w:rsidRPr="00E5372F">
        <w:rPr>
          <w:rStyle w:val="elementor-icon-list-text"/>
          <w:rFonts w:asciiTheme="minorHAnsi" w:hAnsiTheme="minorHAnsi" w:cstheme="minorHAnsi"/>
          <w:szCs w:val="20"/>
        </w:rPr>
        <w:t>. Será por orden de inscripción.</w:t>
      </w:r>
    </w:p>
    <w:p w14:paraId="03DDC232" w14:textId="3A6A3061" w:rsidR="00E5372F" w:rsidRPr="00E5372F" w:rsidRDefault="00E5372F" w:rsidP="00315E92">
      <w:pPr>
        <w:spacing w:before="240" w:after="240"/>
        <w:jc w:val="both"/>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 xml:space="preserve">Una vez seleccionadas las </w:t>
      </w:r>
      <w:r w:rsidR="00717E7A">
        <w:rPr>
          <w:rStyle w:val="elementor-icon-list-text"/>
          <w:rFonts w:asciiTheme="minorHAnsi" w:hAnsiTheme="minorHAnsi" w:cstheme="minorHAnsi"/>
          <w:szCs w:val="20"/>
        </w:rPr>
        <w:t>empresas</w:t>
      </w:r>
      <w:r w:rsidRPr="00E5372F">
        <w:rPr>
          <w:rStyle w:val="elementor-icon-list-text"/>
          <w:rFonts w:asciiTheme="minorHAnsi" w:hAnsiTheme="minorHAnsi" w:cstheme="minorHAnsi"/>
          <w:szCs w:val="20"/>
        </w:rPr>
        <w:t xml:space="preserve"> se enviará el </w:t>
      </w:r>
      <w:proofErr w:type="gramStart"/>
      <w:r w:rsidRPr="00E5372F">
        <w:rPr>
          <w:rStyle w:val="elementor-icon-list-text"/>
          <w:rFonts w:asciiTheme="minorHAnsi" w:hAnsiTheme="minorHAnsi" w:cstheme="minorHAnsi"/>
          <w:szCs w:val="20"/>
        </w:rPr>
        <w:t>link</w:t>
      </w:r>
      <w:proofErr w:type="gramEnd"/>
      <w:r w:rsidRPr="00E5372F">
        <w:rPr>
          <w:rStyle w:val="elementor-icon-list-text"/>
          <w:rFonts w:asciiTheme="minorHAnsi" w:hAnsiTheme="minorHAnsi" w:cstheme="minorHAnsi"/>
          <w:szCs w:val="20"/>
        </w:rPr>
        <w:t xml:space="preserve"> de la plataforma digital</w:t>
      </w:r>
    </w:p>
    <w:p w14:paraId="30742928" w14:textId="26F140A5" w:rsidR="009F3787" w:rsidRPr="00E5372F" w:rsidRDefault="009F3787" w:rsidP="009F3787">
      <w:pPr>
        <w:rPr>
          <w:rStyle w:val="elementor-icon-list-text"/>
          <w:rFonts w:asciiTheme="minorHAnsi" w:hAnsiTheme="minorHAnsi" w:cstheme="minorHAnsi"/>
          <w:szCs w:val="20"/>
          <w:u w:val="single"/>
        </w:rPr>
      </w:pPr>
    </w:p>
    <w:p w14:paraId="5E2AA227" w14:textId="27DF7B45" w:rsidR="009F3787" w:rsidRPr="00E5372F" w:rsidRDefault="009F3787" w:rsidP="009F3787">
      <w:pPr>
        <w:jc w:val="both"/>
        <w:rPr>
          <w:rStyle w:val="elementor-icon-list-text"/>
          <w:rFonts w:asciiTheme="minorHAnsi" w:hAnsiTheme="minorHAnsi" w:cstheme="minorHAnsi"/>
          <w:szCs w:val="20"/>
          <w:u w:val="single"/>
        </w:rPr>
      </w:pPr>
      <w:r w:rsidRPr="00E5372F">
        <w:rPr>
          <w:rStyle w:val="elementor-icon-list-text"/>
          <w:rFonts w:asciiTheme="minorHAnsi" w:hAnsiTheme="minorHAnsi" w:cstheme="minorHAnsi"/>
          <w:szCs w:val="20"/>
          <w:u w:val="single"/>
        </w:rPr>
        <w:t>SERVICIOS INCLUIDOS</w:t>
      </w:r>
    </w:p>
    <w:p w14:paraId="4223A5B8" w14:textId="318CE6FC" w:rsidR="009F3787" w:rsidRDefault="009F3787" w:rsidP="009F3787">
      <w:pPr>
        <w:jc w:val="both"/>
        <w:rPr>
          <w:rStyle w:val="elementor-icon-list-text"/>
          <w:rFonts w:asciiTheme="minorHAnsi" w:hAnsiTheme="minorHAnsi" w:cstheme="minorHAnsi"/>
          <w:szCs w:val="20"/>
        </w:rPr>
      </w:pPr>
    </w:p>
    <w:p w14:paraId="05ADEA19" w14:textId="7BFA6A11" w:rsidR="00717E7A" w:rsidRDefault="00717E7A" w:rsidP="009F3787">
      <w:pPr>
        <w:jc w:val="both"/>
        <w:rPr>
          <w:rStyle w:val="elementor-icon-list-text"/>
          <w:rFonts w:asciiTheme="minorHAnsi" w:hAnsiTheme="minorHAnsi" w:cstheme="minorHAnsi"/>
          <w:szCs w:val="20"/>
        </w:rPr>
      </w:pPr>
    </w:p>
    <w:p w14:paraId="50C3F5BA" w14:textId="58C011DC" w:rsidR="00717E7A" w:rsidRPr="00E5372F" w:rsidRDefault="00717E7A" w:rsidP="009F3787">
      <w:pPr>
        <w:jc w:val="both"/>
        <w:rPr>
          <w:rStyle w:val="elementor-icon-list-text"/>
          <w:rFonts w:asciiTheme="minorHAnsi" w:hAnsiTheme="minorHAnsi" w:cstheme="minorHAnsi"/>
          <w:szCs w:val="20"/>
        </w:rPr>
      </w:pPr>
      <w:r>
        <w:rPr>
          <w:rStyle w:val="elementor-icon-list-text"/>
          <w:rFonts w:asciiTheme="minorHAnsi" w:hAnsiTheme="minorHAnsi" w:cstheme="minorHAnsi"/>
          <w:szCs w:val="20"/>
        </w:rPr>
        <w:t>Los servicios incluido a las empresas participantes en esta actuación son la coordinación desde el Instituto de Fomento de la Región de Murcia con la empresa consultora para la organización de este evento, los gastos propios de la organización y resto de costes y otros servicios profesionales necesarios para la realización de esta actividad.</w:t>
      </w:r>
    </w:p>
    <w:p w14:paraId="34D16F7C" w14:textId="3A53903C" w:rsidR="00315E92" w:rsidRDefault="00315E92" w:rsidP="00315E92">
      <w:pPr>
        <w:pStyle w:val="NormalWeb"/>
        <w:spacing w:beforeAutospacing="0" w:after="280"/>
        <w:contextualSpacing/>
        <w:rPr>
          <w:rStyle w:val="elementor-icon-list-text"/>
          <w:rFonts w:eastAsia="MS Mincho"/>
        </w:rPr>
      </w:pPr>
    </w:p>
    <w:p w14:paraId="64C39B1C" w14:textId="77777777" w:rsidR="00E5372F" w:rsidRPr="00E5372F" w:rsidRDefault="00E5372F" w:rsidP="00E5372F">
      <w:pPr>
        <w:jc w:val="both"/>
        <w:rPr>
          <w:rStyle w:val="elementor-icon-list-text"/>
          <w:rFonts w:asciiTheme="minorHAnsi" w:hAnsiTheme="minorHAnsi" w:cstheme="minorHAnsi"/>
          <w:szCs w:val="20"/>
          <w:u w:val="single"/>
        </w:rPr>
      </w:pPr>
      <w:r w:rsidRPr="00E5372F">
        <w:rPr>
          <w:rStyle w:val="elementor-icon-list-text"/>
          <w:rFonts w:asciiTheme="minorHAnsi" w:hAnsiTheme="minorHAnsi" w:cstheme="minorHAnsi"/>
          <w:szCs w:val="20"/>
          <w:u w:val="single"/>
        </w:rPr>
        <w:lastRenderedPageBreak/>
        <w:t xml:space="preserve">CONDICIONES DE PARTICIPACIÓN </w:t>
      </w:r>
    </w:p>
    <w:p w14:paraId="26855967" w14:textId="77777777" w:rsidR="00E5372F" w:rsidRPr="00E5372F" w:rsidRDefault="00E5372F" w:rsidP="009F3787">
      <w:pPr>
        <w:jc w:val="both"/>
        <w:rPr>
          <w:rStyle w:val="elementor-icon-list-text"/>
          <w:rFonts w:asciiTheme="minorHAnsi" w:hAnsiTheme="minorHAnsi" w:cstheme="minorHAnsi"/>
          <w:szCs w:val="20"/>
        </w:rPr>
      </w:pPr>
    </w:p>
    <w:p w14:paraId="64C00CF8" w14:textId="2CFC3BED" w:rsidR="009F3787" w:rsidRDefault="009F3787" w:rsidP="009F3787">
      <w:pPr>
        <w:pStyle w:val="Prrafodelista"/>
        <w:numPr>
          <w:ilvl w:val="0"/>
          <w:numId w:val="10"/>
        </w:numPr>
        <w:contextualSpacing/>
        <w:rPr>
          <w:rStyle w:val="elementor-icon-list-text"/>
          <w:rFonts w:asciiTheme="minorHAnsi" w:hAnsiTheme="minorHAnsi" w:cstheme="minorHAnsi"/>
          <w:szCs w:val="20"/>
        </w:rPr>
      </w:pPr>
      <w:r w:rsidRPr="009F3787">
        <w:rPr>
          <w:rStyle w:val="elementor-icon-list-text"/>
          <w:rFonts w:asciiTheme="minorHAnsi" w:hAnsiTheme="minorHAnsi" w:cstheme="minorHAnsi"/>
          <w:szCs w:val="20"/>
        </w:rPr>
        <w:t xml:space="preserve">- Enviar a vuelta de correo y </w:t>
      </w:r>
      <w:r w:rsidRPr="007C1336">
        <w:rPr>
          <w:rStyle w:val="elementor-icon-list-text"/>
          <w:rFonts w:asciiTheme="minorHAnsi" w:hAnsiTheme="minorHAnsi" w:cstheme="minorHAnsi"/>
          <w:b/>
          <w:bCs/>
          <w:szCs w:val="20"/>
          <w:u w:val="single"/>
        </w:rPr>
        <w:t xml:space="preserve">antes del próximo día </w:t>
      </w:r>
      <w:r w:rsidR="003E1CB9" w:rsidRPr="007C1336">
        <w:rPr>
          <w:rStyle w:val="elementor-icon-list-text"/>
          <w:rFonts w:asciiTheme="minorHAnsi" w:hAnsiTheme="minorHAnsi" w:cstheme="minorHAnsi"/>
          <w:b/>
          <w:bCs/>
          <w:szCs w:val="20"/>
          <w:u w:val="single"/>
        </w:rPr>
        <w:t>1</w:t>
      </w:r>
      <w:r w:rsidR="002E798B">
        <w:rPr>
          <w:rStyle w:val="elementor-icon-list-text"/>
          <w:rFonts w:asciiTheme="minorHAnsi" w:hAnsiTheme="minorHAnsi" w:cstheme="minorHAnsi"/>
          <w:b/>
          <w:bCs/>
          <w:szCs w:val="20"/>
          <w:u w:val="single"/>
        </w:rPr>
        <w:t>5</w:t>
      </w:r>
      <w:r w:rsidR="003E1CB9" w:rsidRPr="007C1336">
        <w:rPr>
          <w:rStyle w:val="elementor-icon-list-text"/>
          <w:rFonts w:asciiTheme="minorHAnsi" w:hAnsiTheme="minorHAnsi" w:cstheme="minorHAnsi"/>
          <w:b/>
          <w:bCs/>
          <w:szCs w:val="20"/>
          <w:u w:val="single"/>
        </w:rPr>
        <w:t xml:space="preserve"> de junio</w:t>
      </w:r>
      <w:r w:rsidRPr="009F3787">
        <w:rPr>
          <w:rStyle w:val="elementor-icon-list-text"/>
          <w:rFonts w:asciiTheme="minorHAnsi" w:hAnsiTheme="minorHAnsi" w:cstheme="minorHAnsi"/>
          <w:szCs w:val="20"/>
        </w:rPr>
        <w:t>, el Boletín de inscripción de esta página, indicando datos de contacto.</w:t>
      </w:r>
    </w:p>
    <w:p w14:paraId="5802492C" w14:textId="77777777" w:rsidR="007C1336" w:rsidRPr="009F3787" w:rsidRDefault="007C1336" w:rsidP="007C1336">
      <w:pPr>
        <w:pStyle w:val="Prrafodelista"/>
        <w:ind w:left="720"/>
        <w:contextualSpacing/>
        <w:rPr>
          <w:rStyle w:val="elementor-icon-list-text"/>
          <w:rFonts w:asciiTheme="minorHAnsi" w:hAnsiTheme="minorHAnsi" w:cstheme="minorHAnsi"/>
          <w:szCs w:val="20"/>
        </w:rPr>
      </w:pPr>
    </w:p>
    <w:p w14:paraId="70B9A2B3" w14:textId="0387EE54" w:rsidR="007C1336" w:rsidRPr="007C1336" w:rsidRDefault="007C1336" w:rsidP="007C1336">
      <w:pPr>
        <w:pStyle w:val="Textoindependiente2"/>
        <w:numPr>
          <w:ilvl w:val="0"/>
          <w:numId w:val="10"/>
        </w:numPr>
        <w:rPr>
          <w:rStyle w:val="elementor-icon-list-text"/>
          <w:rFonts w:asciiTheme="minorHAnsi" w:eastAsia="MS Mincho" w:hAnsiTheme="minorHAnsi" w:cstheme="minorHAnsi"/>
          <w:sz w:val="24"/>
        </w:rPr>
      </w:pPr>
      <w:r w:rsidRPr="007C1336">
        <w:rPr>
          <w:rStyle w:val="elementor-icon-list-text"/>
          <w:rFonts w:asciiTheme="minorHAnsi" w:eastAsia="MS Mincho" w:hAnsiTheme="minorHAnsi" w:cstheme="minorHAnsi"/>
          <w:sz w:val="24"/>
        </w:rPr>
        <w:t xml:space="preserve">Coste de la acción: </w:t>
      </w:r>
      <w:r>
        <w:rPr>
          <w:rStyle w:val="elementor-icon-list-text"/>
          <w:rFonts w:asciiTheme="minorHAnsi" w:eastAsia="MS Mincho" w:hAnsiTheme="minorHAnsi" w:cstheme="minorHAnsi"/>
          <w:sz w:val="24"/>
        </w:rPr>
        <w:t>10</w:t>
      </w:r>
      <w:r w:rsidRPr="007C1336">
        <w:rPr>
          <w:rStyle w:val="elementor-icon-list-text"/>
          <w:rFonts w:asciiTheme="minorHAnsi" w:eastAsia="MS Mincho" w:hAnsiTheme="minorHAnsi" w:cstheme="minorHAnsi"/>
          <w:sz w:val="24"/>
        </w:rPr>
        <w:t>0 euros + 21% IVA</w:t>
      </w:r>
    </w:p>
    <w:p w14:paraId="1CA391CF" w14:textId="77777777" w:rsidR="007C1336" w:rsidRPr="007C1336" w:rsidRDefault="007C1336" w:rsidP="007C1336">
      <w:pPr>
        <w:pStyle w:val="Prrafodelista"/>
        <w:ind w:left="720"/>
        <w:rPr>
          <w:rStyle w:val="elementor-icon-list-text"/>
          <w:rFonts w:asciiTheme="minorHAnsi" w:hAnsiTheme="minorHAnsi" w:cstheme="minorHAnsi"/>
          <w:szCs w:val="20"/>
        </w:rPr>
      </w:pPr>
    </w:p>
    <w:p w14:paraId="4A1D7183" w14:textId="77777777" w:rsidR="007C1336" w:rsidRPr="000466B9" w:rsidRDefault="007C1336" w:rsidP="000466B9">
      <w:pPr>
        <w:jc w:val="both"/>
        <w:rPr>
          <w:rStyle w:val="elementor-icon-list-text"/>
          <w:rFonts w:asciiTheme="minorHAnsi" w:hAnsiTheme="minorHAnsi" w:cstheme="minorHAnsi"/>
          <w:szCs w:val="20"/>
          <w:u w:val="single"/>
        </w:rPr>
      </w:pPr>
      <w:r w:rsidRPr="000466B9">
        <w:rPr>
          <w:rStyle w:val="elementor-icon-list-text"/>
          <w:rFonts w:asciiTheme="minorHAnsi" w:hAnsiTheme="minorHAnsi" w:cstheme="minorHAnsi"/>
          <w:szCs w:val="20"/>
          <w:u w:val="single"/>
        </w:rPr>
        <w:t>GESTIÓN DE LAS AYUDAS</w:t>
      </w:r>
    </w:p>
    <w:p w14:paraId="66989B15" w14:textId="77777777" w:rsidR="007C1336" w:rsidRPr="007C1336" w:rsidRDefault="007C1336" w:rsidP="007C1336">
      <w:pPr>
        <w:pStyle w:val="Prrafodelista"/>
        <w:ind w:left="720"/>
        <w:rPr>
          <w:rStyle w:val="elementor-icon-list-text"/>
          <w:rFonts w:asciiTheme="minorHAnsi" w:hAnsiTheme="minorHAnsi" w:cstheme="minorHAnsi"/>
          <w:szCs w:val="20"/>
        </w:rPr>
      </w:pPr>
    </w:p>
    <w:p w14:paraId="0782756F" w14:textId="4773858D" w:rsidR="007C1336" w:rsidRPr="007C1336" w:rsidRDefault="007C1336" w:rsidP="007C1336">
      <w:pPr>
        <w:pStyle w:val="Prrafodelista"/>
        <w:autoSpaceDE w:val="0"/>
        <w:autoSpaceDN w:val="0"/>
        <w:adjustRightInd w:val="0"/>
        <w:ind w:left="720"/>
        <w:jc w:val="both"/>
        <w:rPr>
          <w:rStyle w:val="elementor-icon-list-text"/>
          <w:rFonts w:asciiTheme="minorHAnsi" w:hAnsiTheme="minorHAnsi" w:cstheme="minorHAnsi"/>
          <w:szCs w:val="20"/>
        </w:rPr>
      </w:pPr>
      <w:r w:rsidRPr="007C1336">
        <w:rPr>
          <w:rStyle w:val="elementor-icon-list-text"/>
          <w:rFonts w:asciiTheme="minorHAnsi" w:hAnsiTheme="minorHAnsi" w:cstheme="minorHAnsi"/>
          <w:szCs w:val="20"/>
        </w:rPr>
        <w:t>Esta acción es susceptible de ser financiada con fondos FEDER.  La convocatoria de la ayuda correspondiente se publicará en el Boletín Oficial de la Región (BORM) y las empresas interesadas en participar en esta actuación, y ser beneficiarias de esta ayuda, deberán ser Pymes de la Región de Murcia y presentar telemáticamente su solicitud</w:t>
      </w:r>
      <w:r>
        <w:rPr>
          <w:rStyle w:val="elementor-icon-list-text"/>
          <w:rFonts w:asciiTheme="minorHAnsi" w:hAnsiTheme="minorHAnsi" w:cstheme="minorHAnsi"/>
          <w:szCs w:val="20"/>
        </w:rPr>
        <w:t xml:space="preserve"> </w:t>
      </w:r>
      <w:r w:rsidRPr="007C1336">
        <w:rPr>
          <w:rStyle w:val="elementor-icon-list-text"/>
          <w:rFonts w:asciiTheme="minorHAnsi" w:hAnsiTheme="minorHAnsi" w:cstheme="minorHAnsi"/>
          <w:szCs w:val="20"/>
        </w:rPr>
        <w:t xml:space="preserve">en la plataforma </w:t>
      </w:r>
      <w:hyperlink r:id="rId11" w:history="1">
        <w:r w:rsidRPr="007C1336">
          <w:rPr>
            <w:rStyle w:val="elementor-icon-list-text"/>
            <w:rFonts w:asciiTheme="minorHAnsi" w:hAnsiTheme="minorHAnsi" w:cstheme="minorHAnsi"/>
            <w:szCs w:val="20"/>
          </w:rPr>
          <w:t>http://www.institutofomentomurcia.es/infodirecto/jsps/index.jsp</w:t>
        </w:r>
      </w:hyperlink>
    </w:p>
    <w:p w14:paraId="32DFE004" w14:textId="77777777" w:rsidR="007C1336" w:rsidRPr="007C1336" w:rsidRDefault="007C1336" w:rsidP="007C1336">
      <w:pPr>
        <w:pStyle w:val="Prrafodelista"/>
        <w:autoSpaceDE w:val="0"/>
        <w:autoSpaceDN w:val="0"/>
        <w:adjustRightInd w:val="0"/>
        <w:ind w:left="720"/>
        <w:jc w:val="both"/>
        <w:rPr>
          <w:rStyle w:val="elementor-icon-list-text"/>
          <w:rFonts w:asciiTheme="minorHAnsi" w:hAnsiTheme="minorHAnsi" w:cstheme="minorHAnsi"/>
          <w:szCs w:val="20"/>
        </w:rPr>
      </w:pPr>
    </w:p>
    <w:p w14:paraId="51A1D83D" w14:textId="77777777" w:rsidR="007C1336" w:rsidRPr="007C1336" w:rsidRDefault="007C1336" w:rsidP="007C1336">
      <w:pPr>
        <w:pStyle w:val="Prrafodelista"/>
        <w:autoSpaceDE w:val="0"/>
        <w:autoSpaceDN w:val="0"/>
        <w:adjustRightInd w:val="0"/>
        <w:ind w:left="720"/>
        <w:jc w:val="both"/>
        <w:rPr>
          <w:rStyle w:val="elementor-icon-list-text"/>
          <w:rFonts w:asciiTheme="minorHAnsi" w:hAnsiTheme="minorHAnsi" w:cstheme="minorHAnsi"/>
          <w:szCs w:val="20"/>
        </w:rPr>
      </w:pPr>
    </w:p>
    <w:p w14:paraId="48F16D62" w14:textId="171432E9" w:rsidR="007C1336" w:rsidRPr="007C1336" w:rsidRDefault="007C1336" w:rsidP="007C1336">
      <w:pPr>
        <w:pStyle w:val="Prrafodelista"/>
        <w:autoSpaceDE w:val="0"/>
        <w:autoSpaceDN w:val="0"/>
        <w:adjustRightInd w:val="0"/>
        <w:ind w:left="720"/>
        <w:jc w:val="both"/>
        <w:rPr>
          <w:rStyle w:val="elementor-icon-list-text"/>
          <w:rFonts w:asciiTheme="minorHAnsi" w:hAnsiTheme="minorHAnsi" w:cstheme="minorHAnsi"/>
          <w:szCs w:val="20"/>
        </w:rPr>
      </w:pPr>
      <w:r w:rsidRPr="007C1336">
        <w:rPr>
          <w:rStyle w:val="elementor-icon-list-text"/>
          <w:rFonts w:asciiTheme="minorHAnsi" w:hAnsiTheme="minorHAnsi" w:cstheme="minorHAnsi"/>
          <w:szCs w:val="20"/>
        </w:rPr>
        <w:t>Una vez publicada la convocatoria en el BORM se informará a las empresas preinscritas para que formalicen la inscripción y realicen el ingreso de la cuota.</w:t>
      </w:r>
    </w:p>
    <w:p w14:paraId="70FE1E8B" w14:textId="77777777" w:rsidR="007C1336" w:rsidRPr="007C1336" w:rsidRDefault="007C1336" w:rsidP="007C1336">
      <w:pPr>
        <w:pStyle w:val="Prrafodelista"/>
        <w:autoSpaceDE w:val="0"/>
        <w:autoSpaceDN w:val="0"/>
        <w:adjustRightInd w:val="0"/>
        <w:ind w:left="720"/>
        <w:jc w:val="both"/>
        <w:rPr>
          <w:rStyle w:val="elementor-icon-list-text"/>
          <w:rFonts w:asciiTheme="minorHAnsi" w:hAnsiTheme="minorHAnsi" w:cstheme="minorHAnsi"/>
          <w:szCs w:val="20"/>
        </w:rPr>
      </w:pPr>
    </w:p>
    <w:p w14:paraId="24B513CA" w14:textId="77777777" w:rsidR="00315E92" w:rsidRPr="00E5372F" w:rsidRDefault="00315E92" w:rsidP="00315E92">
      <w:pPr>
        <w:tabs>
          <w:tab w:val="left" w:pos="2127"/>
        </w:tabs>
        <w:jc w:val="both"/>
        <w:rPr>
          <w:rStyle w:val="elementor-icon-list-text"/>
          <w:rFonts w:asciiTheme="minorHAnsi" w:hAnsiTheme="minorHAnsi" w:cstheme="minorHAnsi"/>
          <w:szCs w:val="20"/>
        </w:rPr>
      </w:pPr>
    </w:p>
    <w:p w14:paraId="78FD7606" w14:textId="77777777" w:rsidR="00B91296" w:rsidRPr="00E5372F" w:rsidRDefault="00B91296" w:rsidP="00B91296">
      <w:pPr>
        <w:autoSpaceDE w:val="0"/>
        <w:autoSpaceDN w:val="0"/>
        <w:adjustRightInd w:val="0"/>
        <w:rPr>
          <w:rStyle w:val="elementor-icon-list-text"/>
          <w:rFonts w:asciiTheme="minorHAnsi" w:hAnsiTheme="minorHAnsi" w:cstheme="minorHAnsi"/>
          <w:szCs w:val="20"/>
        </w:rPr>
      </w:pPr>
    </w:p>
    <w:p w14:paraId="2EA5C62F" w14:textId="77777777" w:rsidR="00B91296" w:rsidRPr="00E5372F" w:rsidRDefault="00B91296" w:rsidP="00B91296">
      <w:pPr>
        <w:pBdr>
          <w:top w:val="double" w:sz="4" w:space="1" w:color="auto"/>
          <w:left w:val="double" w:sz="4" w:space="4" w:color="auto"/>
          <w:bottom w:val="double" w:sz="4" w:space="1" w:color="auto"/>
          <w:right w:val="double" w:sz="4" w:space="4" w:color="auto"/>
        </w:pBdr>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FORMULARIO DE PREINSCRIPCIÓN</w:t>
      </w:r>
    </w:p>
    <w:p w14:paraId="28B0B23F" w14:textId="77777777" w:rsidR="00B91296" w:rsidRPr="00E5372F" w:rsidRDefault="00B91296" w:rsidP="00B91296">
      <w:pPr>
        <w:rPr>
          <w:rStyle w:val="elementor-icon-list-text"/>
          <w:rFonts w:asciiTheme="minorHAnsi" w:hAnsiTheme="minorHAnsi" w:cstheme="minorHAnsi"/>
          <w:szCs w:val="20"/>
        </w:rPr>
      </w:pPr>
    </w:p>
    <w:p w14:paraId="1DB2E511" w14:textId="19846D4E" w:rsidR="00B91296" w:rsidRPr="00E5372F" w:rsidRDefault="00B91296" w:rsidP="00B91296">
      <w:pPr>
        <w:autoSpaceDE w:val="0"/>
        <w:autoSpaceDN w:val="0"/>
        <w:adjustRightInd w:val="0"/>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 xml:space="preserve">EMPRESA: </w:t>
      </w:r>
      <w:r w:rsidR="003E1CB9">
        <w:rPr>
          <w:rStyle w:val="elementor-icon-list-text"/>
          <w:rFonts w:asciiTheme="minorHAnsi" w:hAnsiTheme="minorHAnsi" w:cstheme="minorHAnsi"/>
          <w:szCs w:val="20"/>
        </w:rPr>
        <w:tab/>
      </w:r>
      <w:r w:rsidR="003E1CB9">
        <w:rPr>
          <w:rStyle w:val="elementor-icon-list-text"/>
          <w:rFonts w:asciiTheme="minorHAnsi" w:hAnsiTheme="minorHAnsi" w:cstheme="minorHAnsi"/>
          <w:szCs w:val="20"/>
        </w:rPr>
        <w:tab/>
      </w:r>
      <w:r w:rsidR="003E1CB9">
        <w:rPr>
          <w:rStyle w:val="elementor-icon-list-text"/>
          <w:rFonts w:asciiTheme="minorHAnsi" w:hAnsiTheme="minorHAnsi" w:cstheme="minorHAnsi"/>
          <w:szCs w:val="20"/>
        </w:rPr>
        <w:tab/>
      </w:r>
      <w:r w:rsidR="003E1CB9">
        <w:rPr>
          <w:rStyle w:val="elementor-icon-list-text"/>
          <w:rFonts w:asciiTheme="minorHAnsi" w:hAnsiTheme="minorHAnsi" w:cstheme="minorHAnsi"/>
          <w:szCs w:val="20"/>
        </w:rPr>
        <w:tab/>
      </w:r>
      <w:r w:rsidR="003E1CB9">
        <w:rPr>
          <w:rStyle w:val="elementor-icon-list-text"/>
          <w:rFonts w:asciiTheme="minorHAnsi" w:hAnsiTheme="minorHAnsi" w:cstheme="minorHAnsi"/>
          <w:szCs w:val="20"/>
        </w:rPr>
        <w:tab/>
        <w:t>CIF:</w:t>
      </w:r>
    </w:p>
    <w:p w14:paraId="730A9045" w14:textId="77777777" w:rsidR="00B91296" w:rsidRPr="00E5372F" w:rsidRDefault="00B91296" w:rsidP="00B91296">
      <w:pPr>
        <w:autoSpaceDE w:val="0"/>
        <w:autoSpaceDN w:val="0"/>
        <w:adjustRightInd w:val="0"/>
        <w:rPr>
          <w:rStyle w:val="elementor-icon-list-text"/>
          <w:rFonts w:asciiTheme="minorHAnsi" w:hAnsiTheme="minorHAnsi" w:cstheme="minorHAnsi"/>
          <w:szCs w:val="20"/>
        </w:rPr>
      </w:pPr>
    </w:p>
    <w:p w14:paraId="774D91C3" w14:textId="5D4FAF39" w:rsidR="00B91296" w:rsidRPr="00E5372F" w:rsidRDefault="00B91296" w:rsidP="00B91296">
      <w:pPr>
        <w:autoSpaceDE w:val="0"/>
        <w:autoSpaceDN w:val="0"/>
        <w:adjustRightInd w:val="0"/>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PERSONA DE CONTACTO:</w:t>
      </w:r>
      <w:r w:rsidR="002D68F8" w:rsidRPr="00E5372F">
        <w:rPr>
          <w:rStyle w:val="elementor-icon-list-text"/>
          <w:rFonts w:asciiTheme="minorHAnsi" w:hAnsiTheme="minorHAnsi" w:cstheme="minorHAnsi"/>
          <w:szCs w:val="20"/>
        </w:rPr>
        <w:tab/>
      </w:r>
      <w:r w:rsidR="002D68F8" w:rsidRPr="00E5372F">
        <w:rPr>
          <w:rStyle w:val="elementor-icon-list-text"/>
          <w:rFonts w:asciiTheme="minorHAnsi" w:hAnsiTheme="minorHAnsi" w:cstheme="minorHAnsi"/>
          <w:szCs w:val="20"/>
        </w:rPr>
        <w:tab/>
      </w:r>
      <w:r w:rsidRPr="00E5372F">
        <w:rPr>
          <w:rStyle w:val="elementor-icon-list-text"/>
          <w:rFonts w:asciiTheme="minorHAnsi" w:hAnsiTheme="minorHAnsi" w:cstheme="minorHAnsi"/>
          <w:szCs w:val="20"/>
        </w:rPr>
        <w:tab/>
        <w:t xml:space="preserve">CARGO: </w:t>
      </w:r>
    </w:p>
    <w:p w14:paraId="75DDD8DA" w14:textId="77777777" w:rsidR="00B91296" w:rsidRPr="00E5372F" w:rsidRDefault="00B91296" w:rsidP="00B91296">
      <w:pPr>
        <w:rPr>
          <w:rStyle w:val="elementor-icon-list-text"/>
          <w:rFonts w:asciiTheme="minorHAnsi" w:hAnsiTheme="minorHAnsi" w:cstheme="minorHAnsi"/>
          <w:szCs w:val="20"/>
        </w:rPr>
      </w:pPr>
    </w:p>
    <w:p w14:paraId="5AD51C81" w14:textId="6C26449B" w:rsidR="00B91296" w:rsidRPr="00E5372F" w:rsidRDefault="00B91296" w:rsidP="00B91296">
      <w:pPr>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TELEFONO:</w:t>
      </w:r>
      <w:r w:rsidR="002D68F8" w:rsidRPr="00E5372F">
        <w:rPr>
          <w:rStyle w:val="elementor-icon-list-text"/>
          <w:rFonts w:asciiTheme="minorHAnsi" w:hAnsiTheme="minorHAnsi" w:cstheme="minorHAnsi"/>
          <w:szCs w:val="20"/>
        </w:rPr>
        <w:tab/>
      </w:r>
      <w:r w:rsidR="002D68F8" w:rsidRPr="00E5372F">
        <w:rPr>
          <w:rStyle w:val="elementor-icon-list-text"/>
          <w:rFonts w:asciiTheme="minorHAnsi" w:hAnsiTheme="minorHAnsi" w:cstheme="minorHAnsi"/>
          <w:szCs w:val="20"/>
        </w:rPr>
        <w:tab/>
      </w:r>
      <w:r w:rsidRPr="00E5372F">
        <w:rPr>
          <w:rStyle w:val="elementor-icon-list-text"/>
          <w:rFonts w:asciiTheme="minorHAnsi" w:hAnsiTheme="minorHAnsi" w:cstheme="minorHAnsi"/>
          <w:szCs w:val="20"/>
        </w:rPr>
        <w:tab/>
      </w:r>
      <w:r w:rsidRPr="00E5372F">
        <w:rPr>
          <w:rStyle w:val="elementor-icon-list-text"/>
          <w:rFonts w:asciiTheme="minorHAnsi" w:hAnsiTheme="minorHAnsi" w:cstheme="minorHAnsi"/>
          <w:szCs w:val="20"/>
        </w:rPr>
        <w:tab/>
      </w:r>
      <w:r w:rsidR="00976204">
        <w:rPr>
          <w:rStyle w:val="elementor-icon-list-text"/>
          <w:rFonts w:asciiTheme="minorHAnsi" w:hAnsiTheme="minorHAnsi" w:cstheme="minorHAnsi"/>
          <w:szCs w:val="20"/>
        </w:rPr>
        <w:tab/>
      </w:r>
      <w:r w:rsidRPr="00E5372F">
        <w:rPr>
          <w:rStyle w:val="elementor-icon-list-text"/>
          <w:rFonts w:asciiTheme="minorHAnsi" w:hAnsiTheme="minorHAnsi" w:cstheme="minorHAnsi"/>
          <w:szCs w:val="20"/>
        </w:rPr>
        <w:t xml:space="preserve">E-MAIL: </w:t>
      </w:r>
    </w:p>
    <w:p w14:paraId="3CB35DB3" w14:textId="77777777" w:rsidR="00B91296" w:rsidRPr="00E5372F" w:rsidRDefault="00B91296" w:rsidP="00B91296">
      <w:pPr>
        <w:rPr>
          <w:rStyle w:val="elementor-icon-list-text"/>
          <w:rFonts w:asciiTheme="minorHAnsi" w:hAnsiTheme="minorHAnsi" w:cstheme="minorHAnsi"/>
          <w:szCs w:val="20"/>
        </w:rPr>
      </w:pPr>
    </w:p>
    <w:p w14:paraId="481E77E4" w14:textId="1607CCB2" w:rsidR="00B91296" w:rsidRPr="00E5372F" w:rsidRDefault="00B91296" w:rsidP="00B91296">
      <w:pPr>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t>WEB:</w:t>
      </w:r>
      <w:r w:rsidRPr="00E5372F">
        <w:rPr>
          <w:rStyle w:val="elementor-icon-list-text"/>
          <w:rFonts w:asciiTheme="minorHAnsi" w:hAnsiTheme="minorHAnsi" w:cstheme="minorHAnsi"/>
          <w:szCs w:val="20"/>
        </w:rPr>
        <w:tab/>
      </w:r>
    </w:p>
    <w:p w14:paraId="53EA33D4" w14:textId="77777777" w:rsidR="00B91296" w:rsidRPr="00E5372F" w:rsidRDefault="00B91296" w:rsidP="00B91296">
      <w:pPr>
        <w:rPr>
          <w:rStyle w:val="elementor-icon-list-text"/>
          <w:rFonts w:asciiTheme="minorHAnsi" w:hAnsiTheme="minorHAnsi" w:cstheme="minorHAnsi"/>
          <w:szCs w:val="20"/>
        </w:rPr>
      </w:pPr>
    </w:p>
    <w:p w14:paraId="161CEEEA" w14:textId="3EA4B6F7" w:rsidR="00B91296" w:rsidRPr="00E5372F" w:rsidRDefault="00B91296" w:rsidP="00B91296">
      <w:pPr>
        <w:pBdr>
          <w:top w:val="double" w:sz="4" w:space="0" w:color="auto"/>
          <w:left w:val="double" w:sz="4" w:space="4" w:color="auto"/>
          <w:bottom w:val="double" w:sz="4" w:space="15" w:color="auto"/>
          <w:right w:val="double" w:sz="4" w:space="4" w:color="auto"/>
        </w:pBdr>
        <w:ind w:right="-1"/>
        <w:rPr>
          <w:rStyle w:val="elementor-icon-list-text"/>
          <w:rFonts w:asciiTheme="minorHAnsi" w:hAnsiTheme="minorHAnsi" w:cstheme="minorHAnsi"/>
          <w:szCs w:val="20"/>
        </w:rPr>
      </w:pPr>
    </w:p>
    <w:p w14:paraId="5F7F7BE1" w14:textId="1F4807BC" w:rsidR="00CF49DB" w:rsidRPr="00E5372F" w:rsidRDefault="00B91296" w:rsidP="00A257DE">
      <w:pPr>
        <w:pBdr>
          <w:top w:val="double" w:sz="4" w:space="0" w:color="auto"/>
          <w:left w:val="double" w:sz="4" w:space="4" w:color="auto"/>
          <w:bottom w:val="double" w:sz="4" w:space="15" w:color="auto"/>
          <w:right w:val="double" w:sz="4" w:space="4" w:color="auto"/>
        </w:pBdr>
        <w:ind w:right="-1"/>
        <w:rPr>
          <w:rStyle w:val="elementor-icon-list-text"/>
          <w:rFonts w:asciiTheme="minorHAnsi" w:hAnsiTheme="minorHAnsi" w:cstheme="minorHAnsi"/>
          <w:szCs w:val="20"/>
        </w:rPr>
      </w:pPr>
      <w:r w:rsidRPr="00E5372F">
        <w:rPr>
          <w:rStyle w:val="elementor-icon-list-text"/>
          <w:rFonts w:asciiTheme="minorHAnsi" w:hAnsiTheme="minorHAnsi" w:cstheme="minorHAnsi"/>
          <w:szCs w:val="20"/>
        </w:rPr>
        <w:sym w:font="Wingdings" w:char="F02F"/>
      </w:r>
      <w:r w:rsidRPr="00E5372F">
        <w:rPr>
          <w:rStyle w:val="elementor-icon-list-text"/>
          <w:rFonts w:asciiTheme="minorHAnsi" w:hAnsiTheme="minorHAnsi" w:cstheme="minorHAnsi"/>
          <w:szCs w:val="20"/>
        </w:rPr>
        <w:t xml:space="preserve">    PERSONA DE CONTACTO: Leonor Fernández-Delgado. AREA DE PROMOCION INTERNACIONAL. INSTITUTO DE FOMENTO DE </w:t>
      </w:r>
      <w:smartTag w:uri="urn:schemas-microsoft-com:office:smarttags" w:element="PersonName">
        <w:smartTagPr>
          <w:attr w:name="ProductID" w:val="LA REGIￓN DE"/>
        </w:smartTagPr>
        <w:smartTag w:uri="urn:schemas-microsoft-com:office:smarttags" w:element="PersonName">
          <w:smartTagPr>
            <w:attr w:name="ProductID" w:val="la Regi￳n"/>
          </w:smartTagPr>
          <w:r w:rsidRPr="00E5372F">
            <w:rPr>
              <w:rStyle w:val="elementor-icon-list-text"/>
              <w:rFonts w:asciiTheme="minorHAnsi" w:hAnsiTheme="minorHAnsi" w:cstheme="minorHAnsi"/>
              <w:szCs w:val="20"/>
            </w:rPr>
            <w:t>LA REGIÓN</w:t>
          </w:r>
        </w:smartTag>
        <w:r w:rsidRPr="00E5372F">
          <w:rPr>
            <w:rStyle w:val="elementor-icon-list-text"/>
            <w:rFonts w:asciiTheme="minorHAnsi" w:hAnsiTheme="minorHAnsi" w:cstheme="minorHAnsi"/>
            <w:szCs w:val="20"/>
          </w:rPr>
          <w:t xml:space="preserve"> DE</w:t>
        </w:r>
      </w:smartTag>
      <w:r w:rsidRPr="00E5372F">
        <w:rPr>
          <w:rStyle w:val="elementor-icon-list-text"/>
          <w:rFonts w:asciiTheme="minorHAnsi" w:hAnsiTheme="minorHAnsi" w:cstheme="minorHAnsi"/>
          <w:szCs w:val="20"/>
        </w:rPr>
        <w:t xml:space="preserve"> MURCIA. TFNO: 968 368498 Email:</w:t>
      </w:r>
      <w:r w:rsidR="00A257DE" w:rsidRPr="00E5372F">
        <w:rPr>
          <w:rStyle w:val="elementor-icon-list-text"/>
          <w:rFonts w:asciiTheme="minorHAnsi" w:hAnsiTheme="minorHAnsi" w:cstheme="minorHAnsi"/>
          <w:szCs w:val="20"/>
        </w:rPr>
        <w:t xml:space="preserve"> </w:t>
      </w:r>
      <w:hyperlink r:id="rId12" w:history="1">
        <w:r w:rsidR="00A257DE" w:rsidRPr="00E5372F">
          <w:rPr>
            <w:rStyle w:val="elementor-icon-list-text"/>
            <w:rFonts w:asciiTheme="minorHAnsi" w:hAnsiTheme="minorHAnsi" w:cstheme="minorHAnsi"/>
            <w:szCs w:val="20"/>
          </w:rPr>
          <w:t>mailto:leonor.fernandezdelgado@info.carm.es</w:t>
        </w:r>
      </w:hyperlink>
      <w:r w:rsidR="00A257DE" w:rsidRPr="00E5372F">
        <w:rPr>
          <w:rStyle w:val="elementor-icon-list-text"/>
          <w:rFonts w:asciiTheme="minorHAnsi" w:hAnsiTheme="minorHAnsi" w:cstheme="minorHAnsi"/>
          <w:szCs w:val="20"/>
        </w:rPr>
        <w:t xml:space="preserve"> </w:t>
      </w:r>
    </w:p>
    <w:sectPr w:rsidR="00CF49DB" w:rsidRPr="00E5372F" w:rsidSect="00E05441">
      <w:headerReference w:type="default" r:id="rId13"/>
      <w:footerReference w:type="default" r:id="rId14"/>
      <w:pgSz w:w="11900" w:h="16840"/>
      <w:pgMar w:top="1135" w:right="1460" w:bottom="1258" w:left="1701" w:header="180" w:footer="1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989F" w14:textId="77777777" w:rsidR="00771C29" w:rsidRDefault="00771C29" w:rsidP="008839CD">
      <w:r>
        <w:separator/>
      </w:r>
    </w:p>
  </w:endnote>
  <w:endnote w:type="continuationSeparator" w:id="0">
    <w:p w14:paraId="5B72DD8B" w14:textId="77777777" w:rsidR="00771C29" w:rsidRDefault="00771C29" w:rsidP="0088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otham Light">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B3F9" w14:textId="3542F50E" w:rsidR="002A644A" w:rsidRPr="00335E8C" w:rsidRDefault="002A644A" w:rsidP="00335E8C">
    <w:pPr>
      <w:pStyle w:val="Piedepgina"/>
      <w:jc w:val="center"/>
    </w:pPr>
    <w:r>
      <w:rPr>
        <w:noProof/>
      </w:rPr>
      <w:drawing>
        <wp:anchor distT="0" distB="0" distL="114300" distR="114300" simplePos="0" relativeHeight="251660800" behindDoc="0" locked="0" layoutInCell="1" allowOverlap="1" wp14:anchorId="0E10FEB0" wp14:editId="7F247900">
          <wp:simplePos x="0" y="0"/>
          <wp:positionH relativeFrom="column">
            <wp:posOffset>24130</wp:posOffset>
          </wp:positionH>
          <wp:positionV relativeFrom="paragraph">
            <wp:posOffset>77470</wp:posOffset>
          </wp:positionV>
          <wp:extent cx="5400675" cy="733425"/>
          <wp:effectExtent l="0" t="0" r="0" b="0"/>
          <wp:wrapNone/>
          <wp:docPr id="62" name="Imagen 13" descr="logos paln info y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s paln info y 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AF89FA1" wp14:editId="588E23D5">
          <wp:simplePos x="0" y="0"/>
          <wp:positionH relativeFrom="margin">
            <wp:posOffset>1680845</wp:posOffset>
          </wp:positionH>
          <wp:positionV relativeFrom="paragraph">
            <wp:posOffset>9856470</wp:posOffset>
          </wp:positionV>
          <wp:extent cx="4182110" cy="568960"/>
          <wp:effectExtent l="0" t="0" r="0" b="0"/>
          <wp:wrapNone/>
          <wp:docPr id="59" name="Imagen 8" descr="Banner_PPEX_piedefirma con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_PPEX_piedefirma con 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F10C1E6" wp14:editId="03A0BC6B">
          <wp:simplePos x="0" y="0"/>
          <wp:positionH relativeFrom="margin">
            <wp:posOffset>1680845</wp:posOffset>
          </wp:positionH>
          <wp:positionV relativeFrom="paragraph">
            <wp:posOffset>9856470</wp:posOffset>
          </wp:positionV>
          <wp:extent cx="4182110" cy="568960"/>
          <wp:effectExtent l="0" t="0" r="0" b="0"/>
          <wp:wrapNone/>
          <wp:docPr id="57" name="Imagen 8" descr="Banner_PPEX_piedefirma con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_PPEX_piedefirma con 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0EB694E" wp14:editId="2149F82E">
          <wp:simplePos x="0" y="0"/>
          <wp:positionH relativeFrom="margin">
            <wp:posOffset>1680845</wp:posOffset>
          </wp:positionH>
          <wp:positionV relativeFrom="paragraph">
            <wp:posOffset>9856470</wp:posOffset>
          </wp:positionV>
          <wp:extent cx="4182110" cy="568960"/>
          <wp:effectExtent l="0" t="0" r="0" b="0"/>
          <wp:wrapNone/>
          <wp:docPr id="58" name="Imagen 8" descr="Banner_PPEX_piedefirma con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_PPEX_piedefirma con 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82110" cy="568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20D7" w14:textId="77777777" w:rsidR="00771C29" w:rsidRDefault="00771C29" w:rsidP="008839CD">
      <w:r>
        <w:separator/>
      </w:r>
    </w:p>
  </w:footnote>
  <w:footnote w:type="continuationSeparator" w:id="0">
    <w:p w14:paraId="5844F3D8" w14:textId="77777777" w:rsidR="00771C29" w:rsidRDefault="00771C29" w:rsidP="0088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E228" w14:textId="2B9777B4" w:rsidR="002A644A" w:rsidRDefault="002A644A" w:rsidP="00335E8C">
    <w:pPr>
      <w:ind w:right="-502"/>
      <w:jc w:val="right"/>
    </w:pPr>
    <w:r>
      <w:rPr>
        <w:noProof/>
      </w:rPr>
      <w:drawing>
        <wp:anchor distT="0" distB="0" distL="114300" distR="114300" simplePos="0" relativeHeight="251655680" behindDoc="1" locked="0" layoutInCell="1" allowOverlap="1" wp14:anchorId="7EC6340C" wp14:editId="23310B9E">
          <wp:simplePos x="0" y="0"/>
          <wp:positionH relativeFrom="column">
            <wp:posOffset>1805305</wp:posOffset>
          </wp:positionH>
          <wp:positionV relativeFrom="paragraph">
            <wp:posOffset>-90805</wp:posOffset>
          </wp:positionV>
          <wp:extent cx="4674870" cy="2329180"/>
          <wp:effectExtent l="0" t="0" r="0" b="0"/>
          <wp:wrapNone/>
          <wp:docPr id="5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487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435.6pt;height:435.6pt" coordsize="" o:spt="100" o:bullet="t" adj="0,,0" path="" stroked="f">
        <v:stroke joinstyle="miter"/>
        <v:imagedata r:id="rId1" o:title=""/>
        <v:formulas/>
        <v:path o:connecttype="segments"/>
      </v:shape>
    </w:pict>
  </w:numPicBullet>
  <w:abstractNum w:abstractNumId="0"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sz w:val="20"/>
      </w:rPr>
    </w:lvl>
  </w:abstractNum>
  <w:abstractNum w:abstractNumId="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30924A2"/>
    <w:multiLevelType w:val="multilevel"/>
    <w:tmpl w:val="030E7A86"/>
    <w:lvl w:ilvl="0">
      <w:start w:val="1"/>
      <w:numFmt w:val="bullet"/>
      <w:lvlText w:val="-"/>
      <w:lvlJc w:val="left"/>
      <w:pPr>
        <w:ind w:left="1068" w:hanging="360"/>
      </w:pPr>
      <w:rPr>
        <w:rFonts w:ascii="Courier New" w:hAnsi="Courier New" w:cs="Courier New" w:hint="default"/>
        <w:b w:val="0"/>
        <w:color w:val="auto"/>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098851CC"/>
    <w:multiLevelType w:val="multilevel"/>
    <w:tmpl w:val="9C5E2CB6"/>
    <w:lvl w:ilvl="0">
      <w:start w:val="1"/>
      <w:numFmt w:val="bullet"/>
      <w:lvlText w:val="-"/>
      <w:lvlJc w:val="left"/>
      <w:pPr>
        <w:ind w:left="720" w:hanging="360"/>
      </w:pPr>
      <w:rPr>
        <w:rFonts w:ascii="Courier New" w:hAnsi="Courier New" w:cs="Courier New"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CB3FA2"/>
    <w:multiLevelType w:val="hybridMultilevel"/>
    <w:tmpl w:val="F6060D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6F60A2C"/>
    <w:multiLevelType w:val="hybridMultilevel"/>
    <w:tmpl w:val="860872A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1F4299"/>
    <w:multiLevelType w:val="multilevel"/>
    <w:tmpl w:val="5C2A4946"/>
    <w:lvl w:ilvl="0">
      <w:start w:val="1"/>
      <w:numFmt w:val="bullet"/>
      <w:lvlText w:val="-"/>
      <w:lvlJc w:val="left"/>
      <w:pPr>
        <w:ind w:left="1068" w:hanging="360"/>
      </w:pPr>
      <w:rPr>
        <w:rFonts w:ascii="Courier New" w:hAnsi="Courier New" w:cs="Courier New" w:hint="default"/>
        <w:b w:val="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15:restartNumberingAfterBreak="0">
    <w:nsid w:val="231F0A60"/>
    <w:multiLevelType w:val="hybridMultilevel"/>
    <w:tmpl w:val="532E80C8"/>
    <w:lvl w:ilvl="0" w:tplc="1C5401E6">
      <w:start w:val="1"/>
      <w:numFmt w:val="bullet"/>
      <w:lvlText w:val="•"/>
      <w:lvlJc w:val="left"/>
      <w:pPr>
        <w:ind w:left="720" w:hanging="360"/>
      </w:pPr>
      <w:rPr>
        <w:rFonts w:ascii="Arial" w:hAnsi="Arial" w:hint="default"/>
        <w:b w:val="0"/>
        <w:i w:val="0"/>
        <w:strike w:val="0"/>
        <w:dstrike w:val="0"/>
        <w:color w:val="4472C4" w:themeColor="accent1"/>
        <w:sz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BF7442"/>
    <w:multiLevelType w:val="multilevel"/>
    <w:tmpl w:val="92729632"/>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D8552B8"/>
    <w:multiLevelType w:val="hybridMultilevel"/>
    <w:tmpl w:val="E58CD616"/>
    <w:lvl w:ilvl="0" w:tplc="1C5401E6">
      <w:start w:val="1"/>
      <w:numFmt w:val="bullet"/>
      <w:lvlText w:val="•"/>
      <w:lvlJc w:val="left"/>
      <w:pPr>
        <w:ind w:left="720" w:hanging="360"/>
      </w:pPr>
      <w:rPr>
        <w:rFonts w:ascii="Arial" w:hAnsi="Arial" w:hint="default"/>
        <w:b w:val="0"/>
        <w:i w:val="0"/>
        <w:strike w:val="0"/>
        <w:dstrike w:val="0"/>
        <w:color w:val="4472C4" w:themeColor="accent1"/>
        <w:sz w:val="20"/>
        <w:u w:val="none" w:color="00000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290214E"/>
    <w:multiLevelType w:val="hybridMultilevel"/>
    <w:tmpl w:val="D70ED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1700A9"/>
    <w:multiLevelType w:val="hybridMultilevel"/>
    <w:tmpl w:val="F15C1EE8"/>
    <w:lvl w:ilvl="0" w:tplc="0C0A0003">
      <w:start w:val="1"/>
      <w:numFmt w:val="bullet"/>
      <w:lvlText w:val="o"/>
      <w:lvlJc w:val="left"/>
      <w:pPr>
        <w:tabs>
          <w:tab w:val="num" w:pos="1174"/>
        </w:tabs>
        <w:ind w:left="1174" w:hanging="360"/>
      </w:pPr>
      <w:rPr>
        <w:rFonts w:ascii="Courier New" w:hAnsi="Courier New" w:cs="Courier New" w:hint="default"/>
      </w:rPr>
    </w:lvl>
    <w:lvl w:ilvl="1" w:tplc="0C0A0003" w:tentative="1">
      <w:start w:val="1"/>
      <w:numFmt w:val="bullet"/>
      <w:lvlText w:val="o"/>
      <w:lvlJc w:val="left"/>
      <w:pPr>
        <w:tabs>
          <w:tab w:val="num" w:pos="1894"/>
        </w:tabs>
        <w:ind w:left="1894" w:hanging="360"/>
      </w:pPr>
      <w:rPr>
        <w:rFonts w:ascii="Courier New" w:hAnsi="Courier New" w:cs="Courier New" w:hint="default"/>
      </w:rPr>
    </w:lvl>
    <w:lvl w:ilvl="2" w:tplc="0C0A0005" w:tentative="1">
      <w:start w:val="1"/>
      <w:numFmt w:val="bullet"/>
      <w:lvlText w:val=""/>
      <w:lvlJc w:val="left"/>
      <w:pPr>
        <w:tabs>
          <w:tab w:val="num" w:pos="2614"/>
        </w:tabs>
        <w:ind w:left="2614" w:hanging="360"/>
      </w:pPr>
      <w:rPr>
        <w:rFonts w:ascii="Wingdings" w:hAnsi="Wingdings" w:hint="default"/>
      </w:rPr>
    </w:lvl>
    <w:lvl w:ilvl="3" w:tplc="0C0A0001" w:tentative="1">
      <w:start w:val="1"/>
      <w:numFmt w:val="bullet"/>
      <w:lvlText w:val=""/>
      <w:lvlJc w:val="left"/>
      <w:pPr>
        <w:tabs>
          <w:tab w:val="num" w:pos="3334"/>
        </w:tabs>
        <w:ind w:left="3334" w:hanging="360"/>
      </w:pPr>
      <w:rPr>
        <w:rFonts w:ascii="Symbol" w:hAnsi="Symbol" w:hint="default"/>
      </w:rPr>
    </w:lvl>
    <w:lvl w:ilvl="4" w:tplc="0C0A0003" w:tentative="1">
      <w:start w:val="1"/>
      <w:numFmt w:val="bullet"/>
      <w:lvlText w:val="o"/>
      <w:lvlJc w:val="left"/>
      <w:pPr>
        <w:tabs>
          <w:tab w:val="num" w:pos="4054"/>
        </w:tabs>
        <w:ind w:left="4054" w:hanging="360"/>
      </w:pPr>
      <w:rPr>
        <w:rFonts w:ascii="Courier New" w:hAnsi="Courier New" w:cs="Courier New" w:hint="default"/>
      </w:rPr>
    </w:lvl>
    <w:lvl w:ilvl="5" w:tplc="0C0A0005" w:tentative="1">
      <w:start w:val="1"/>
      <w:numFmt w:val="bullet"/>
      <w:lvlText w:val=""/>
      <w:lvlJc w:val="left"/>
      <w:pPr>
        <w:tabs>
          <w:tab w:val="num" w:pos="4774"/>
        </w:tabs>
        <w:ind w:left="4774" w:hanging="360"/>
      </w:pPr>
      <w:rPr>
        <w:rFonts w:ascii="Wingdings" w:hAnsi="Wingdings" w:hint="default"/>
      </w:rPr>
    </w:lvl>
    <w:lvl w:ilvl="6" w:tplc="0C0A0001" w:tentative="1">
      <w:start w:val="1"/>
      <w:numFmt w:val="bullet"/>
      <w:lvlText w:val=""/>
      <w:lvlJc w:val="left"/>
      <w:pPr>
        <w:tabs>
          <w:tab w:val="num" w:pos="5494"/>
        </w:tabs>
        <w:ind w:left="5494" w:hanging="360"/>
      </w:pPr>
      <w:rPr>
        <w:rFonts w:ascii="Symbol" w:hAnsi="Symbol" w:hint="default"/>
      </w:rPr>
    </w:lvl>
    <w:lvl w:ilvl="7" w:tplc="0C0A0003" w:tentative="1">
      <w:start w:val="1"/>
      <w:numFmt w:val="bullet"/>
      <w:lvlText w:val="o"/>
      <w:lvlJc w:val="left"/>
      <w:pPr>
        <w:tabs>
          <w:tab w:val="num" w:pos="6214"/>
        </w:tabs>
        <w:ind w:left="6214" w:hanging="360"/>
      </w:pPr>
      <w:rPr>
        <w:rFonts w:ascii="Courier New" w:hAnsi="Courier New" w:cs="Courier New" w:hint="default"/>
      </w:rPr>
    </w:lvl>
    <w:lvl w:ilvl="8" w:tplc="0C0A0005" w:tentative="1">
      <w:start w:val="1"/>
      <w:numFmt w:val="bullet"/>
      <w:lvlText w:val=""/>
      <w:lvlJc w:val="left"/>
      <w:pPr>
        <w:tabs>
          <w:tab w:val="num" w:pos="6934"/>
        </w:tabs>
        <w:ind w:left="6934" w:hanging="360"/>
      </w:pPr>
      <w:rPr>
        <w:rFonts w:ascii="Wingdings" w:hAnsi="Wingdings" w:hint="default"/>
      </w:rPr>
    </w:lvl>
  </w:abstractNum>
  <w:abstractNum w:abstractNumId="12" w15:restartNumberingAfterBreak="0">
    <w:nsid w:val="588B2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20429A"/>
    <w:multiLevelType w:val="multilevel"/>
    <w:tmpl w:val="8A4AB234"/>
    <w:lvl w:ilvl="0">
      <w:start w:val="1"/>
      <w:numFmt w:val="bullet"/>
      <w:lvlText w:val="•"/>
      <w:lvlPicBulletId w:val="0"/>
      <w:lvlJc w:val="left"/>
      <w:pPr>
        <w:ind w:left="720" w:hanging="360"/>
      </w:pPr>
      <w:rPr>
        <w:rFonts w:ascii="Symbol" w:hAnsi="Symbol" w:cs="Symbol"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0"/>
  </w:num>
  <w:num w:numId="3">
    <w:abstractNumId w:val="1"/>
  </w:num>
  <w:num w:numId="4">
    <w:abstractNumId w:val="4"/>
  </w:num>
  <w:num w:numId="5">
    <w:abstractNumId w:val="11"/>
  </w:num>
  <w:num w:numId="6">
    <w:abstractNumId w:val="5"/>
  </w:num>
  <w:num w:numId="7">
    <w:abstractNumId w:val="10"/>
  </w:num>
  <w:num w:numId="8">
    <w:abstractNumId w:val="9"/>
  </w:num>
  <w:num w:numId="9">
    <w:abstractNumId w:val="7"/>
  </w:num>
  <w:num w:numId="10">
    <w:abstractNumId w:val="3"/>
  </w:num>
  <w:num w:numId="11">
    <w:abstractNumId w:val="6"/>
  </w:num>
  <w:num w:numId="12">
    <w:abstractNumId w:val="8"/>
  </w:num>
  <w:num w:numId="13">
    <w:abstractNumId w:val="2"/>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CD"/>
    <w:rsid w:val="000044FD"/>
    <w:rsid w:val="00033ACB"/>
    <w:rsid w:val="00041132"/>
    <w:rsid w:val="000466B9"/>
    <w:rsid w:val="00046B52"/>
    <w:rsid w:val="00060F2A"/>
    <w:rsid w:val="00064755"/>
    <w:rsid w:val="000C388E"/>
    <w:rsid w:val="000D5184"/>
    <w:rsid w:val="000E7800"/>
    <w:rsid w:val="001009C6"/>
    <w:rsid w:val="00136496"/>
    <w:rsid w:val="00171CA3"/>
    <w:rsid w:val="00174640"/>
    <w:rsid w:val="00191A9F"/>
    <w:rsid w:val="001C3963"/>
    <w:rsid w:val="001E0A06"/>
    <w:rsid w:val="001F7E59"/>
    <w:rsid w:val="002058EC"/>
    <w:rsid w:val="002205EC"/>
    <w:rsid w:val="0022277C"/>
    <w:rsid w:val="00234157"/>
    <w:rsid w:val="00237C7A"/>
    <w:rsid w:val="00242E38"/>
    <w:rsid w:val="00274A44"/>
    <w:rsid w:val="002A0A5D"/>
    <w:rsid w:val="002A644A"/>
    <w:rsid w:val="002D68F8"/>
    <w:rsid w:val="002E798B"/>
    <w:rsid w:val="002F0A0E"/>
    <w:rsid w:val="003154AE"/>
    <w:rsid w:val="00315E92"/>
    <w:rsid w:val="00325E77"/>
    <w:rsid w:val="0033086B"/>
    <w:rsid w:val="00335E8C"/>
    <w:rsid w:val="00385359"/>
    <w:rsid w:val="003C4981"/>
    <w:rsid w:val="003C6542"/>
    <w:rsid w:val="003E1CB9"/>
    <w:rsid w:val="003F16F2"/>
    <w:rsid w:val="00406EDD"/>
    <w:rsid w:val="0046277F"/>
    <w:rsid w:val="00465A6F"/>
    <w:rsid w:val="00482C40"/>
    <w:rsid w:val="00482F73"/>
    <w:rsid w:val="00486D17"/>
    <w:rsid w:val="004A3565"/>
    <w:rsid w:val="004E1E62"/>
    <w:rsid w:val="005059BB"/>
    <w:rsid w:val="005135C6"/>
    <w:rsid w:val="00536648"/>
    <w:rsid w:val="0056796F"/>
    <w:rsid w:val="0057183E"/>
    <w:rsid w:val="00581925"/>
    <w:rsid w:val="005914A7"/>
    <w:rsid w:val="0059215A"/>
    <w:rsid w:val="005B73BE"/>
    <w:rsid w:val="005E043F"/>
    <w:rsid w:val="00602975"/>
    <w:rsid w:val="006106F2"/>
    <w:rsid w:val="00637234"/>
    <w:rsid w:val="006474B6"/>
    <w:rsid w:val="00657F06"/>
    <w:rsid w:val="00667E8F"/>
    <w:rsid w:val="0068149D"/>
    <w:rsid w:val="006A1528"/>
    <w:rsid w:val="006B2487"/>
    <w:rsid w:val="006C2A77"/>
    <w:rsid w:val="006E2B37"/>
    <w:rsid w:val="006F35A1"/>
    <w:rsid w:val="00702366"/>
    <w:rsid w:val="00717E7A"/>
    <w:rsid w:val="0074573F"/>
    <w:rsid w:val="00751FA4"/>
    <w:rsid w:val="00755B37"/>
    <w:rsid w:val="00770A20"/>
    <w:rsid w:val="00771C29"/>
    <w:rsid w:val="007728F7"/>
    <w:rsid w:val="007A4A0B"/>
    <w:rsid w:val="007A6057"/>
    <w:rsid w:val="007B58B6"/>
    <w:rsid w:val="007C1336"/>
    <w:rsid w:val="007C19EF"/>
    <w:rsid w:val="008230E8"/>
    <w:rsid w:val="00843B2A"/>
    <w:rsid w:val="008509B2"/>
    <w:rsid w:val="00870546"/>
    <w:rsid w:val="00872C86"/>
    <w:rsid w:val="008839CD"/>
    <w:rsid w:val="0088762E"/>
    <w:rsid w:val="008C5859"/>
    <w:rsid w:val="008C722C"/>
    <w:rsid w:val="008E740E"/>
    <w:rsid w:val="008F0D20"/>
    <w:rsid w:val="008F1765"/>
    <w:rsid w:val="00902AC4"/>
    <w:rsid w:val="00950435"/>
    <w:rsid w:val="00950A67"/>
    <w:rsid w:val="009521BE"/>
    <w:rsid w:val="009758CB"/>
    <w:rsid w:val="00976204"/>
    <w:rsid w:val="0098728E"/>
    <w:rsid w:val="0099331C"/>
    <w:rsid w:val="009B0A35"/>
    <w:rsid w:val="009C334D"/>
    <w:rsid w:val="009D446C"/>
    <w:rsid w:val="009E4230"/>
    <w:rsid w:val="009E702C"/>
    <w:rsid w:val="009F3787"/>
    <w:rsid w:val="00A257DE"/>
    <w:rsid w:val="00A426E9"/>
    <w:rsid w:val="00A429EE"/>
    <w:rsid w:val="00A61A1A"/>
    <w:rsid w:val="00A62D64"/>
    <w:rsid w:val="00A64E6F"/>
    <w:rsid w:val="00AF1A3F"/>
    <w:rsid w:val="00B17D04"/>
    <w:rsid w:val="00B477E9"/>
    <w:rsid w:val="00B5556E"/>
    <w:rsid w:val="00B628AA"/>
    <w:rsid w:val="00B66828"/>
    <w:rsid w:val="00B81A69"/>
    <w:rsid w:val="00B91296"/>
    <w:rsid w:val="00BC00DE"/>
    <w:rsid w:val="00BF0ED4"/>
    <w:rsid w:val="00BF3B0C"/>
    <w:rsid w:val="00BF5823"/>
    <w:rsid w:val="00BF7423"/>
    <w:rsid w:val="00C2281D"/>
    <w:rsid w:val="00C22F6E"/>
    <w:rsid w:val="00C4136F"/>
    <w:rsid w:val="00C6054B"/>
    <w:rsid w:val="00C63C31"/>
    <w:rsid w:val="00C70779"/>
    <w:rsid w:val="00C921F1"/>
    <w:rsid w:val="00C95317"/>
    <w:rsid w:val="00CB1E90"/>
    <w:rsid w:val="00CB34B8"/>
    <w:rsid w:val="00CC539A"/>
    <w:rsid w:val="00CD03E3"/>
    <w:rsid w:val="00CF49DB"/>
    <w:rsid w:val="00D007EE"/>
    <w:rsid w:val="00D16B67"/>
    <w:rsid w:val="00D36B11"/>
    <w:rsid w:val="00D553D0"/>
    <w:rsid w:val="00D81DA4"/>
    <w:rsid w:val="00D87CAE"/>
    <w:rsid w:val="00D958EE"/>
    <w:rsid w:val="00D97296"/>
    <w:rsid w:val="00DA76E2"/>
    <w:rsid w:val="00DD6F28"/>
    <w:rsid w:val="00DE400F"/>
    <w:rsid w:val="00DE7209"/>
    <w:rsid w:val="00E05441"/>
    <w:rsid w:val="00E24097"/>
    <w:rsid w:val="00E5372F"/>
    <w:rsid w:val="00E54B73"/>
    <w:rsid w:val="00E61A7E"/>
    <w:rsid w:val="00E74545"/>
    <w:rsid w:val="00E915D5"/>
    <w:rsid w:val="00E935C6"/>
    <w:rsid w:val="00EC3DEC"/>
    <w:rsid w:val="00ED752F"/>
    <w:rsid w:val="00EE009C"/>
    <w:rsid w:val="00EE3494"/>
    <w:rsid w:val="00F04EFB"/>
    <w:rsid w:val="00FA768A"/>
    <w:rsid w:val="00FB4A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AD5AA9C"/>
  <w15:docId w15:val="{9309B1C5-B8F2-48B7-8311-649B9F79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4">
    <w:name w:val="heading 4"/>
    <w:basedOn w:val="Normal"/>
    <w:next w:val="Normal"/>
    <w:link w:val="Ttulo4Car"/>
    <w:uiPriority w:val="9"/>
    <w:semiHidden/>
    <w:unhideWhenUsed/>
    <w:qFormat/>
    <w:rsid w:val="00315E92"/>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qFormat/>
    <w:rsid w:val="00B91296"/>
    <w:pPr>
      <w:keepNext/>
      <w:jc w:val="center"/>
      <w:outlineLvl w:val="6"/>
    </w:pPr>
    <w:rPr>
      <w:rFonts w:ascii="Times New Roman" w:eastAsia="Times New Roman" w:hAnsi="Times New Roman"/>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9CD"/>
    <w:pPr>
      <w:tabs>
        <w:tab w:val="center" w:pos="4252"/>
        <w:tab w:val="right" w:pos="8504"/>
      </w:tabs>
    </w:pPr>
  </w:style>
  <w:style w:type="character" w:customStyle="1" w:styleId="EncabezadoCar">
    <w:name w:val="Encabezado Car"/>
    <w:basedOn w:val="Fuentedeprrafopredeter"/>
    <w:link w:val="Encabezado"/>
    <w:uiPriority w:val="99"/>
    <w:rsid w:val="008839CD"/>
  </w:style>
  <w:style w:type="paragraph" w:styleId="Piedepgina">
    <w:name w:val="footer"/>
    <w:basedOn w:val="Normal"/>
    <w:link w:val="PiedepginaCar"/>
    <w:uiPriority w:val="99"/>
    <w:unhideWhenUsed/>
    <w:rsid w:val="008839CD"/>
    <w:pPr>
      <w:tabs>
        <w:tab w:val="center" w:pos="4252"/>
        <w:tab w:val="right" w:pos="8504"/>
      </w:tabs>
    </w:pPr>
  </w:style>
  <w:style w:type="character" w:customStyle="1" w:styleId="PiedepginaCar">
    <w:name w:val="Pie de página Car"/>
    <w:basedOn w:val="Fuentedeprrafopredeter"/>
    <w:link w:val="Piedepgina"/>
    <w:uiPriority w:val="99"/>
    <w:rsid w:val="008839CD"/>
  </w:style>
  <w:style w:type="paragraph" w:styleId="Textodeglobo">
    <w:name w:val="Balloon Text"/>
    <w:basedOn w:val="Normal"/>
    <w:link w:val="TextodegloboCar"/>
    <w:uiPriority w:val="99"/>
    <w:semiHidden/>
    <w:unhideWhenUsed/>
    <w:rsid w:val="008839CD"/>
    <w:rPr>
      <w:rFonts w:ascii="Lucida Grande" w:hAnsi="Lucida Grande" w:cs="Lucida Grande"/>
      <w:sz w:val="18"/>
      <w:szCs w:val="18"/>
    </w:rPr>
  </w:style>
  <w:style w:type="character" w:customStyle="1" w:styleId="TextodegloboCar">
    <w:name w:val="Texto de globo Car"/>
    <w:link w:val="Textodeglobo"/>
    <w:uiPriority w:val="99"/>
    <w:semiHidden/>
    <w:rsid w:val="008839CD"/>
    <w:rPr>
      <w:rFonts w:ascii="Lucida Grande" w:hAnsi="Lucida Grande" w:cs="Lucida Grande"/>
      <w:sz w:val="18"/>
      <w:szCs w:val="18"/>
    </w:rPr>
  </w:style>
  <w:style w:type="character" w:styleId="Hipervnculo">
    <w:name w:val="Hyperlink"/>
    <w:rsid w:val="00234157"/>
    <w:rPr>
      <w:color w:val="0000FF"/>
      <w:u w:val="single"/>
    </w:rPr>
  </w:style>
  <w:style w:type="paragraph" w:customStyle="1" w:styleId="Textoindependiente21">
    <w:name w:val="Texto independiente 21"/>
    <w:basedOn w:val="Normal"/>
    <w:rsid w:val="00234157"/>
    <w:pPr>
      <w:suppressAutoHyphens/>
      <w:jc w:val="both"/>
    </w:pPr>
    <w:rPr>
      <w:rFonts w:ascii="Lucida Sans Unicode" w:eastAsia="Times New Roman" w:hAnsi="Lucida Sans Unicode"/>
      <w:b/>
      <w:sz w:val="20"/>
      <w:szCs w:val="20"/>
      <w:lang w:val="es-ES_tradnl" w:eastAsia="ar-SA"/>
    </w:rPr>
  </w:style>
  <w:style w:type="paragraph" w:styleId="Prrafodelista">
    <w:name w:val="List Paragraph"/>
    <w:basedOn w:val="Normal"/>
    <w:uiPriority w:val="34"/>
    <w:qFormat/>
    <w:rsid w:val="00CF49DB"/>
    <w:pPr>
      <w:ind w:left="708"/>
    </w:pPr>
  </w:style>
  <w:style w:type="character" w:customStyle="1" w:styleId="Ttulo7Car">
    <w:name w:val="Título 7 Car"/>
    <w:link w:val="Ttulo7"/>
    <w:rsid w:val="00B91296"/>
    <w:rPr>
      <w:rFonts w:ascii="Times New Roman" w:eastAsia="Times New Roman" w:hAnsi="Times New Roman"/>
      <w:b/>
      <w:sz w:val="28"/>
      <w:lang w:val="es-ES_tradnl"/>
    </w:rPr>
  </w:style>
  <w:style w:type="paragraph" w:styleId="Textoindependiente2">
    <w:name w:val="Body Text 2"/>
    <w:basedOn w:val="Normal"/>
    <w:link w:val="Textoindependiente2Car"/>
    <w:rsid w:val="00B91296"/>
    <w:pPr>
      <w:jc w:val="both"/>
    </w:pPr>
    <w:rPr>
      <w:rFonts w:ascii="Lucida Sans Unicode" w:eastAsia="Times New Roman" w:hAnsi="Lucida Sans Unicode"/>
      <w:b/>
      <w:sz w:val="20"/>
      <w:szCs w:val="20"/>
    </w:rPr>
  </w:style>
  <w:style w:type="character" w:customStyle="1" w:styleId="Textoindependiente2Car">
    <w:name w:val="Texto independiente 2 Car"/>
    <w:link w:val="Textoindependiente2"/>
    <w:rsid w:val="00B91296"/>
    <w:rPr>
      <w:rFonts w:ascii="Lucida Sans Unicode" w:eastAsia="Times New Roman" w:hAnsi="Lucida Sans Unicode"/>
      <w:b/>
    </w:rPr>
  </w:style>
  <w:style w:type="character" w:customStyle="1" w:styleId="Mencinsinresolver1">
    <w:name w:val="Mención sin resolver1"/>
    <w:basedOn w:val="Fuentedeprrafopredeter"/>
    <w:uiPriority w:val="99"/>
    <w:semiHidden/>
    <w:unhideWhenUsed/>
    <w:rsid w:val="00A257DE"/>
    <w:rPr>
      <w:color w:val="605E5C"/>
      <w:shd w:val="clear" w:color="auto" w:fill="E1DFDD"/>
    </w:rPr>
  </w:style>
  <w:style w:type="character" w:customStyle="1" w:styleId="Ttulo4Car">
    <w:name w:val="Título 4 Car"/>
    <w:basedOn w:val="Fuentedeprrafopredeter"/>
    <w:link w:val="Ttulo4"/>
    <w:uiPriority w:val="9"/>
    <w:semiHidden/>
    <w:rsid w:val="00315E92"/>
    <w:rPr>
      <w:rFonts w:asciiTheme="majorHAnsi" w:eastAsiaTheme="majorEastAsia" w:hAnsiTheme="majorHAnsi" w:cstheme="majorBidi"/>
      <w:i/>
      <w:iCs/>
      <w:color w:val="2F5496" w:themeColor="accent1" w:themeShade="BF"/>
      <w:sz w:val="24"/>
      <w:szCs w:val="24"/>
    </w:rPr>
  </w:style>
  <w:style w:type="character" w:customStyle="1" w:styleId="elementor-icon-list-text">
    <w:name w:val="elementor-icon-list-text"/>
    <w:basedOn w:val="Fuentedeprrafopredeter"/>
    <w:qFormat/>
    <w:rsid w:val="00315E92"/>
  </w:style>
  <w:style w:type="paragraph" w:styleId="NormalWeb">
    <w:name w:val="Normal (Web)"/>
    <w:basedOn w:val="Normal"/>
    <w:uiPriority w:val="99"/>
    <w:unhideWhenUsed/>
    <w:qFormat/>
    <w:rsid w:val="00315E92"/>
    <w:pPr>
      <w:spacing w:beforeAutospacing="1"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3944">
      <w:bodyDiv w:val="1"/>
      <w:marLeft w:val="0"/>
      <w:marRight w:val="0"/>
      <w:marTop w:val="0"/>
      <w:marBottom w:val="0"/>
      <w:divBdr>
        <w:top w:val="none" w:sz="0" w:space="0" w:color="auto"/>
        <w:left w:val="none" w:sz="0" w:space="0" w:color="auto"/>
        <w:bottom w:val="none" w:sz="0" w:space="0" w:color="auto"/>
        <w:right w:val="none" w:sz="0" w:space="0" w:color="auto"/>
      </w:divBdr>
    </w:div>
    <w:div w:id="1195801863">
      <w:bodyDiv w:val="1"/>
      <w:marLeft w:val="0"/>
      <w:marRight w:val="0"/>
      <w:marTop w:val="0"/>
      <w:marBottom w:val="0"/>
      <w:divBdr>
        <w:top w:val="none" w:sz="0" w:space="0" w:color="auto"/>
        <w:left w:val="none" w:sz="0" w:space="0" w:color="auto"/>
        <w:bottom w:val="none" w:sz="0" w:space="0" w:color="auto"/>
        <w:right w:val="none" w:sz="0" w:space="0" w:color="auto"/>
      </w:divBdr>
    </w:div>
    <w:div w:id="1198619640">
      <w:bodyDiv w:val="1"/>
      <w:marLeft w:val="0"/>
      <w:marRight w:val="0"/>
      <w:marTop w:val="0"/>
      <w:marBottom w:val="0"/>
      <w:divBdr>
        <w:top w:val="none" w:sz="0" w:space="0" w:color="auto"/>
        <w:left w:val="none" w:sz="0" w:space="0" w:color="auto"/>
        <w:bottom w:val="none" w:sz="0" w:space="0" w:color="auto"/>
        <w:right w:val="none" w:sz="0" w:space="0" w:color="auto"/>
      </w:divBdr>
      <w:divsChild>
        <w:div w:id="1687823765">
          <w:marLeft w:val="0"/>
          <w:marRight w:val="0"/>
          <w:marTop w:val="0"/>
          <w:marBottom w:val="0"/>
          <w:divBdr>
            <w:top w:val="none" w:sz="0" w:space="0" w:color="auto"/>
            <w:left w:val="none" w:sz="0" w:space="0" w:color="auto"/>
            <w:bottom w:val="none" w:sz="0" w:space="0" w:color="auto"/>
            <w:right w:val="none" w:sz="0" w:space="0" w:color="auto"/>
          </w:divBdr>
          <w:divsChild>
            <w:div w:id="1291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20759">
      <w:bodyDiv w:val="1"/>
      <w:marLeft w:val="0"/>
      <w:marRight w:val="0"/>
      <w:marTop w:val="0"/>
      <w:marBottom w:val="0"/>
      <w:divBdr>
        <w:top w:val="none" w:sz="0" w:space="0" w:color="auto"/>
        <w:left w:val="none" w:sz="0" w:space="0" w:color="auto"/>
        <w:bottom w:val="none" w:sz="0" w:space="0" w:color="auto"/>
        <w:right w:val="none" w:sz="0" w:space="0" w:color="auto"/>
      </w:divBdr>
      <w:divsChild>
        <w:div w:id="153186868">
          <w:marLeft w:val="0"/>
          <w:marRight w:val="0"/>
          <w:marTop w:val="0"/>
          <w:marBottom w:val="0"/>
          <w:divBdr>
            <w:top w:val="none" w:sz="0" w:space="0" w:color="auto"/>
            <w:left w:val="none" w:sz="0" w:space="0" w:color="auto"/>
            <w:bottom w:val="none" w:sz="0" w:space="0" w:color="auto"/>
            <w:right w:val="none" w:sz="0" w:space="0" w:color="auto"/>
          </w:divBdr>
        </w:div>
        <w:div w:id="1002589823">
          <w:marLeft w:val="0"/>
          <w:marRight w:val="0"/>
          <w:marTop w:val="0"/>
          <w:marBottom w:val="0"/>
          <w:divBdr>
            <w:top w:val="none" w:sz="0" w:space="0" w:color="auto"/>
            <w:left w:val="none" w:sz="0" w:space="0" w:color="auto"/>
            <w:bottom w:val="none" w:sz="0" w:space="0" w:color="auto"/>
            <w:right w:val="none" w:sz="0" w:space="0" w:color="auto"/>
          </w:divBdr>
        </w:div>
      </w:divsChild>
    </w:div>
    <w:div w:id="1911497398">
      <w:bodyDiv w:val="1"/>
      <w:marLeft w:val="0"/>
      <w:marRight w:val="0"/>
      <w:marTop w:val="0"/>
      <w:marBottom w:val="0"/>
      <w:divBdr>
        <w:top w:val="none" w:sz="0" w:space="0" w:color="auto"/>
        <w:left w:val="none" w:sz="0" w:space="0" w:color="auto"/>
        <w:bottom w:val="none" w:sz="0" w:space="0" w:color="auto"/>
        <w:right w:val="none" w:sz="0" w:space="0" w:color="auto"/>
      </w:divBdr>
      <w:divsChild>
        <w:div w:id="1441873527">
          <w:marLeft w:val="0"/>
          <w:marRight w:val="0"/>
          <w:marTop w:val="0"/>
          <w:marBottom w:val="0"/>
          <w:divBdr>
            <w:top w:val="none" w:sz="0" w:space="0" w:color="auto"/>
            <w:left w:val="none" w:sz="0" w:space="0" w:color="auto"/>
            <w:bottom w:val="none" w:sz="0" w:space="0" w:color="auto"/>
            <w:right w:val="none" w:sz="0" w:space="0" w:color="auto"/>
          </w:divBdr>
          <w:divsChild>
            <w:div w:id="6061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4811">
      <w:bodyDiv w:val="1"/>
      <w:marLeft w:val="0"/>
      <w:marRight w:val="0"/>
      <w:marTop w:val="0"/>
      <w:marBottom w:val="0"/>
      <w:divBdr>
        <w:top w:val="none" w:sz="0" w:space="0" w:color="auto"/>
        <w:left w:val="none" w:sz="0" w:space="0" w:color="auto"/>
        <w:bottom w:val="none" w:sz="0" w:space="0" w:color="auto"/>
        <w:right w:val="none" w:sz="0" w:space="0" w:color="auto"/>
      </w:divBdr>
      <w:divsChild>
        <w:div w:id="2014606110">
          <w:marLeft w:val="0"/>
          <w:marRight w:val="0"/>
          <w:marTop w:val="0"/>
          <w:marBottom w:val="0"/>
          <w:divBdr>
            <w:top w:val="none" w:sz="0" w:space="0" w:color="auto"/>
            <w:left w:val="none" w:sz="0" w:space="0" w:color="auto"/>
            <w:bottom w:val="none" w:sz="0" w:space="0" w:color="auto"/>
            <w:right w:val="none" w:sz="0" w:space="0" w:color="auto"/>
          </w:divBdr>
        </w:div>
      </w:divsChild>
    </w:div>
    <w:div w:id="204282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onor.fernandezdelgado@info.car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titutofomentomurcia.es/infodirecto/jsps/index.j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30730C9E8FF34687C6699C033F7BDD" ma:contentTypeVersion="11" ma:contentTypeDescription="Crear nuevo documento." ma:contentTypeScope="" ma:versionID="2c0a01a73e8e9e4448832e53b92334f6">
  <xsd:schema xmlns:xsd="http://www.w3.org/2001/XMLSchema" xmlns:xs="http://www.w3.org/2001/XMLSchema" xmlns:p="http://schemas.microsoft.com/office/2006/metadata/properties" xmlns:ns1="http://schemas.microsoft.com/sharepoint/v3" xmlns:ns2="7f0612aa-5db8-4e12-97bf-6ecc3efba88b" targetNamespace="http://schemas.microsoft.com/office/2006/metadata/properties" ma:root="true" ma:fieldsID="c05c43ec8982275d77dc022c433328a7" ns1:_="" ns2:_="">
    <xsd:import namespace="http://schemas.microsoft.com/sharepoint/v3"/>
    <xsd:import namespace="7f0612aa-5db8-4e12-97bf-6ecc3efba88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612aa-5db8-4e12-97bf-6ecc3efba8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7C310-F871-414D-A7F1-3CB1E9CF9F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51F572-3C17-49D4-BC03-95D495E5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612aa-5db8-4e12-97bf-6ecc3efba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88AF1-098E-4676-8FAC-D07793CEEB99}">
  <ds:schemaRefs>
    <ds:schemaRef ds:uri="http://schemas.openxmlformats.org/officeDocument/2006/bibliography"/>
  </ds:schemaRefs>
</ds:datastoreItem>
</file>

<file path=customXml/itemProps4.xml><?xml version="1.0" encoding="utf-8"?>
<ds:datastoreItem xmlns:ds="http://schemas.openxmlformats.org/officeDocument/2006/customXml" ds:itemID="{CE1169E2-5B08-489A-9A8D-6CF6D7A03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2602</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Programa ORIENTA2</vt:lpstr>
    </vt:vector>
  </TitlesOfParts>
  <Company>TTTCG-JRGVX-R3J29-2XRG2-GP6BB</Company>
  <LinksUpToDate>false</LinksUpToDate>
  <CharactersWithSpaces>3068</CharactersWithSpaces>
  <SharedDoc>false</SharedDoc>
  <HLinks>
    <vt:vector size="18" baseType="variant">
      <vt:variant>
        <vt:i4>7209024</vt:i4>
      </vt:variant>
      <vt:variant>
        <vt:i4>30</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3342389</vt:i4>
      </vt:variant>
      <vt:variant>
        <vt:i4>0</vt:i4>
      </vt:variant>
      <vt:variant>
        <vt:i4>0</vt:i4>
      </vt:variant>
      <vt:variant>
        <vt:i4>5</vt:i4>
      </vt:variant>
      <vt:variant>
        <vt:lpwstr>http://www.fruitlogistica.com/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creator>Sepe</dc:creator>
  <cp:lastModifiedBy>Vanessa Rubio Riera</cp:lastModifiedBy>
  <cp:revision>2</cp:revision>
  <cp:lastPrinted>2020-07-23T11:40:00Z</cp:lastPrinted>
  <dcterms:created xsi:type="dcterms:W3CDTF">2021-06-08T09:58:00Z</dcterms:created>
  <dcterms:modified xsi:type="dcterms:W3CDTF">2021-06-08T09:58:00Z</dcterms:modified>
</cp:coreProperties>
</file>